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4A208" w14:textId="77777777" w:rsidR="007652F2" w:rsidRPr="00D1131D" w:rsidRDefault="007652F2">
      <w:pPr>
        <w:rPr>
          <w:vertAlign w:val="subscript"/>
        </w:rPr>
      </w:pPr>
    </w:p>
    <w:p w14:paraId="3454A209" w14:textId="77777777" w:rsidR="00CB759F" w:rsidRDefault="00CB759F" w:rsidP="00CB759F"/>
    <w:p w14:paraId="3454A20A" w14:textId="77777777" w:rsidR="00CB759F" w:rsidRDefault="00CB759F" w:rsidP="00CB759F"/>
    <w:p w14:paraId="3454A20B" w14:textId="77777777" w:rsidR="00CB759F" w:rsidRDefault="00CB759F" w:rsidP="00CB759F"/>
    <w:p w14:paraId="3454A20C" w14:textId="77777777" w:rsidR="00CB759F" w:rsidRDefault="00CB759F" w:rsidP="00CB759F"/>
    <w:p w14:paraId="3454A211" w14:textId="0BA06CCB" w:rsidR="00130CDD" w:rsidRDefault="00130CDD" w:rsidP="330F12B0"/>
    <w:p w14:paraId="3454A212" w14:textId="31A6A242" w:rsidR="00CB759F" w:rsidRDefault="00130CDD" w:rsidP="00CB759F">
      <w:pPr>
        <w:jc w:val="center"/>
        <w:rPr>
          <w:rFonts w:asciiTheme="majorHAnsi" w:hAnsiTheme="majorHAnsi"/>
          <w:b/>
          <w:color w:val="003C71" w:themeColor="accent1"/>
          <w:sz w:val="56"/>
        </w:rPr>
      </w:pPr>
      <w:r>
        <w:rPr>
          <w:rFonts w:asciiTheme="majorHAnsi" w:hAnsiTheme="majorHAnsi"/>
          <w:b/>
          <w:color w:val="003C71" w:themeColor="accent1"/>
          <w:sz w:val="56"/>
        </w:rPr>
        <w:t>Missing Student</w:t>
      </w:r>
      <w:r w:rsidR="003B1447">
        <w:rPr>
          <w:rFonts w:asciiTheme="majorHAnsi" w:hAnsiTheme="majorHAnsi"/>
          <w:b/>
          <w:color w:val="003C71" w:themeColor="accent1"/>
          <w:sz w:val="56"/>
        </w:rPr>
        <w:t xml:space="preserve"> and Attendance Policy</w:t>
      </w:r>
    </w:p>
    <w:p w14:paraId="3454A213" w14:textId="77777777" w:rsidR="00CB759F" w:rsidRPr="00130CDD" w:rsidRDefault="00CB759F" w:rsidP="00CB759F">
      <w:pPr>
        <w:jc w:val="center"/>
        <w:rPr>
          <w:rFonts w:asciiTheme="majorHAnsi" w:hAnsiTheme="majorHAnsi"/>
          <w:b/>
          <w:color w:val="003C71" w:themeColor="accent1"/>
          <w:sz w:val="28"/>
          <w:szCs w:val="28"/>
        </w:rPr>
      </w:pPr>
    </w:p>
    <w:p w14:paraId="3454A214" w14:textId="77777777" w:rsidR="00130CDD" w:rsidRPr="00130CDD" w:rsidRDefault="00130CDD" w:rsidP="00CB759F">
      <w:pPr>
        <w:jc w:val="both"/>
        <w:rPr>
          <w:rFonts w:asciiTheme="majorHAnsi" w:hAnsiTheme="majorHAnsi"/>
          <w:sz w:val="28"/>
          <w:szCs w:val="28"/>
        </w:rPr>
      </w:pPr>
      <w:r w:rsidRPr="00130CDD">
        <w:rPr>
          <w:rFonts w:asciiTheme="majorHAnsi" w:hAnsiTheme="majorHAnsi"/>
          <w:b/>
          <w:sz w:val="28"/>
          <w:szCs w:val="28"/>
        </w:rPr>
        <w:t>This policy applies to</w:t>
      </w:r>
      <w:r w:rsidRPr="00130CDD">
        <w:rPr>
          <w:rFonts w:asciiTheme="majorHAnsi" w:hAnsiTheme="majorHAnsi"/>
          <w:sz w:val="28"/>
          <w:szCs w:val="28"/>
        </w:rPr>
        <w:t>:</w:t>
      </w:r>
    </w:p>
    <w:p w14:paraId="3454A215" w14:textId="513CC82E" w:rsidR="00CB759F" w:rsidRPr="00130CDD" w:rsidRDefault="00C51209" w:rsidP="00CB759F">
      <w:pPr>
        <w:jc w:val="both"/>
        <w:rPr>
          <w:rFonts w:asciiTheme="majorHAnsi" w:hAnsiTheme="majorHAnsi"/>
          <w:sz w:val="28"/>
          <w:szCs w:val="28"/>
        </w:rPr>
      </w:pPr>
      <w:r>
        <w:rPr>
          <w:rFonts w:asciiTheme="majorHAnsi" w:hAnsiTheme="majorHAnsi"/>
          <w:sz w:val="28"/>
          <w:szCs w:val="28"/>
        </w:rPr>
        <w:t>All</w:t>
      </w:r>
      <w:r w:rsidR="00130CDD" w:rsidRPr="00130CDD">
        <w:rPr>
          <w:rFonts w:asciiTheme="majorHAnsi" w:hAnsiTheme="majorHAnsi"/>
          <w:sz w:val="28"/>
          <w:szCs w:val="28"/>
        </w:rPr>
        <w:t xml:space="preserve"> pupils</w:t>
      </w:r>
      <w:r w:rsidR="00CB759F" w:rsidRPr="00130CDD">
        <w:rPr>
          <w:rFonts w:asciiTheme="majorHAnsi" w:hAnsiTheme="majorHAnsi"/>
          <w:sz w:val="28"/>
          <w:szCs w:val="28"/>
        </w:rPr>
        <w:t xml:space="preserve"> </w:t>
      </w:r>
    </w:p>
    <w:p w14:paraId="3454A216" w14:textId="77777777" w:rsidR="00CB759F" w:rsidRPr="00130CDD" w:rsidRDefault="00130CDD" w:rsidP="00CB759F">
      <w:pPr>
        <w:jc w:val="both"/>
        <w:rPr>
          <w:rFonts w:asciiTheme="majorHAnsi" w:hAnsiTheme="majorHAnsi"/>
          <w:sz w:val="28"/>
          <w:szCs w:val="28"/>
        </w:rPr>
      </w:pPr>
      <w:r w:rsidRPr="00130CDD">
        <w:rPr>
          <w:rFonts w:asciiTheme="majorHAnsi" w:hAnsiTheme="majorHAnsi"/>
          <w:b/>
          <w:sz w:val="28"/>
          <w:szCs w:val="28"/>
        </w:rPr>
        <w:t xml:space="preserve">Person </w:t>
      </w:r>
      <w:r w:rsidR="00CB759F" w:rsidRPr="00130CDD">
        <w:rPr>
          <w:rFonts w:asciiTheme="majorHAnsi" w:hAnsiTheme="majorHAnsi"/>
          <w:b/>
          <w:sz w:val="28"/>
          <w:szCs w:val="28"/>
        </w:rPr>
        <w:t>responsible for the policy</w:t>
      </w:r>
      <w:r w:rsidRPr="00130CDD">
        <w:rPr>
          <w:rFonts w:asciiTheme="majorHAnsi" w:hAnsiTheme="majorHAnsi"/>
          <w:sz w:val="28"/>
          <w:szCs w:val="28"/>
        </w:rPr>
        <w:t>:</w:t>
      </w:r>
      <w:r w:rsidR="00CB759F" w:rsidRPr="00130CDD">
        <w:rPr>
          <w:rFonts w:asciiTheme="majorHAnsi" w:hAnsiTheme="majorHAnsi"/>
          <w:sz w:val="28"/>
          <w:szCs w:val="28"/>
        </w:rPr>
        <w:t xml:space="preserve"> </w:t>
      </w:r>
    </w:p>
    <w:p w14:paraId="3454A217" w14:textId="72552507" w:rsidR="00CB759F" w:rsidRPr="00130CDD" w:rsidRDefault="00130CDD" w:rsidP="00CB759F">
      <w:pPr>
        <w:jc w:val="both"/>
        <w:rPr>
          <w:rFonts w:asciiTheme="majorHAnsi" w:hAnsiTheme="majorHAnsi"/>
          <w:sz w:val="28"/>
          <w:szCs w:val="28"/>
        </w:rPr>
      </w:pPr>
      <w:r w:rsidRPr="00130CDD">
        <w:rPr>
          <w:rFonts w:asciiTheme="majorHAnsi" w:hAnsiTheme="majorHAnsi"/>
          <w:sz w:val="28"/>
          <w:szCs w:val="28"/>
        </w:rPr>
        <w:t>Deputy Head</w:t>
      </w:r>
      <w:r w:rsidR="0013545F">
        <w:rPr>
          <w:rFonts w:asciiTheme="majorHAnsi" w:hAnsiTheme="majorHAnsi"/>
          <w:sz w:val="28"/>
          <w:szCs w:val="28"/>
        </w:rPr>
        <w:t xml:space="preserve"> (</w:t>
      </w:r>
      <w:r w:rsidR="0018078D">
        <w:rPr>
          <w:rFonts w:asciiTheme="majorHAnsi" w:hAnsiTheme="majorHAnsi"/>
          <w:sz w:val="28"/>
          <w:szCs w:val="28"/>
        </w:rPr>
        <w:t>Pastoral and Co-curricular</w:t>
      </w:r>
      <w:r w:rsidR="0013545F">
        <w:rPr>
          <w:rFonts w:asciiTheme="majorHAnsi" w:hAnsiTheme="majorHAnsi"/>
          <w:sz w:val="28"/>
          <w:szCs w:val="28"/>
        </w:rPr>
        <w:t>)</w:t>
      </w:r>
    </w:p>
    <w:p w14:paraId="3454A218" w14:textId="77777777" w:rsidR="00130CDD" w:rsidRPr="00130CDD" w:rsidRDefault="00130CDD" w:rsidP="00CB759F">
      <w:pPr>
        <w:jc w:val="both"/>
        <w:rPr>
          <w:rFonts w:asciiTheme="majorHAnsi" w:hAnsiTheme="majorHAnsi"/>
          <w:sz w:val="28"/>
          <w:szCs w:val="28"/>
        </w:rPr>
      </w:pPr>
      <w:r w:rsidRPr="00130CDD">
        <w:rPr>
          <w:rFonts w:asciiTheme="majorHAnsi" w:hAnsiTheme="majorHAnsi"/>
          <w:b/>
          <w:sz w:val="28"/>
          <w:szCs w:val="28"/>
        </w:rPr>
        <w:t>Review d</w:t>
      </w:r>
      <w:r w:rsidR="00CB759F" w:rsidRPr="00130CDD">
        <w:rPr>
          <w:rFonts w:asciiTheme="majorHAnsi" w:hAnsiTheme="majorHAnsi"/>
          <w:b/>
          <w:sz w:val="28"/>
          <w:szCs w:val="28"/>
        </w:rPr>
        <w:t>ates</w:t>
      </w:r>
      <w:r w:rsidRPr="00130CDD">
        <w:rPr>
          <w:rFonts w:asciiTheme="majorHAnsi" w:hAnsiTheme="majorHAnsi"/>
          <w:sz w:val="28"/>
          <w:szCs w:val="28"/>
        </w:rPr>
        <w:t>:</w:t>
      </w:r>
    </w:p>
    <w:p w14:paraId="3454A219" w14:textId="37154780" w:rsidR="00130CDD" w:rsidRPr="00130CDD" w:rsidRDefault="00021C33" w:rsidP="00CB759F">
      <w:pPr>
        <w:jc w:val="both"/>
        <w:rPr>
          <w:rFonts w:asciiTheme="majorHAnsi" w:hAnsiTheme="majorHAnsi"/>
          <w:sz w:val="28"/>
          <w:szCs w:val="28"/>
        </w:rPr>
      </w:pPr>
      <w:r>
        <w:rPr>
          <w:rFonts w:asciiTheme="majorHAnsi" w:hAnsiTheme="majorHAnsi"/>
          <w:sz w:val="28"/>
          <w:szCs w:val="28"/>
        </w:rPr>
        <w:t>Last review: Sept 20</w:t>
      </w:r>
      <w:r w:rsidR="0013545F">
        <w:rPr>
          <w:rFonts w:asciiTheme="majorHAnsi" w:hAnsiTheme="majorHAnsi"/>
          <w:sz w:val="28"/>
          <w:szCs w:val="28"/>
        </w:rPr>
        <w:t>2</w:t>
      </w:r>
      <w:r w:rsidR="00273178">
        <w:rPr>
          <w:rFonts w:asciiTheme="majorHAnsi" w:hAnsiTheme="majorHAnsi"/>
          <w:sz w:val="28"/>
          <w:szCs w:val="28"/>
        </w:rPr>
        <w:t>4</w:t>
      </w:r>
    </w:p>
    <w:p w14:paraId="3454A21A" w14:textId="21E1E6C0" w:rsidR="00CB759F" w:rsidRPr="00130CDD" w:rsidRDefault="00130CDD" w:rsidP="00CB759F">
      <w:pPr>
        <w:jc w:val="both"/>
        <w:rPr>
          <w:rFonts w:asciiTheme="majorHAnsi" w:hAnsiTheme="majorHAnsi"/>
          <w:sz w:val="28"/>
          <w:szCs w:val="28"/>
        </w:rPr>
      </w:pPr>
      <w:r w:rsidRPr="00130CDD">
        <w:rPr>
          <w:rFonts w:asciiTheme="majorHAnsi" w:hAnsiTheme="majorHAnsi"/>
          <w:sz w:val="28"/>
          <w:szCs w:val="28"/>
        </w:rPr>
        <w:t xml:space="preserve">Next review: </w:t>
      </w:r>
      <w:r w:rsidR="00021C33">
        <w:rPr>
          <w:rFonts w:asciiTheme="majorHAnsi" w:hAnsiTheme="majorHAnsi"/>
          <w:sz w:val="28"/>
          <w:szCs w:val="28"/>
        </w:rPr>
        <w:t>Sept 20</w:t>
      </w:r>
      <w:r w:rsidR="00A552FF">
        <w:rPr>
          <w:rFonts w:asciiTheme="majorHAnsi" w:hAnsiTheme="majorHAnsi"/>
          <w:sz w:val="28"/>
          <w:szCs w:val="28"/>
        </w:rPr>
        <w:t>2</w:t>
      </w:r>
      <w:r w:rsidR="00273178">
        <w:rPr>
          <w:rFonts w:asciiTheme="majorHAnsi" w:hAnsiTheme="majorHAnsi"/>
          <w:sz w:val="28"/>
          <w:szCs w:val="28"/>
        </w:rPr>
        <w:t>5</w:t>
      </w:r>
    </w:p>
    <w:p w14:paraId="3454A21D" w14:textId="77777777" w:rsidR="007652F2" w:rsidRDefault="007652F2" w:rsidP="330F12B0">
      <w:pPr>
        <w:rPr>
          <w:rFonts w:asciiTheme="majorHAnsi" w:hAnsiTheme="majorHAnsi"/>
          <w:b/>
          <w:bCs/>
          <w:color w:val="003C71" w:themeColor="accent1"/>
          <w:sz w:val="56"/>
          <w:szCs w:val="56"/>
        </w:rPr>
      </w:pPr>
    </w:p>
    <w:p w14:paraId="6BF54BEC" w14:textId="7CAD2C11" w:rsidR="330F12B0" w:rsidRDefault="330F12B0" w:rsidP="330F12B0">
      <w:pPr>
        <w:rPr>
          <w:rFonts w:asciiTheme="majorHAnsi" w:hAnsiTheme="majorHAnsi"/>
          <w:b/>
          <w:bCs/>
          <w:color w:val="003C71" w:themeColor="accent1"/>
          <w:sz w:val="56"/>
          <w:szCs w:val="56"/>
        </w:rPr>
      </w:pPr>
    </w:p>
    <w:p w14:paraId="2CDBB84C" w14:textId="77777777" w:rsidR="007C022A" w:rsidRDefault="007C022A" w:rsidP="330F12B0">
      <w:pPr>
        <w:rPr>
          <w:rFonts w:asciiTheme="majorHAnsi" w:hAnsiTheme="majorHAnsi"/>
          <w:b/>
          <w:bCs/>
          <w:color w:val="003C71" w:themeColor="accent1"/>
          <w:sz w:val="56"/>
          <w:szCs w:val="56"/>
        </w:rPr>
      </w:pPr>
    </w:p>
    <w:p w14:paraId="204556F3" w14:textId="77777777" w:rsidR="00283B5B" w:rsidRDefault="00283B5B"/>
    <w:p w14:paraId="3454A21E" w14:textId="2EB88610" w:rsidR="003F54DD" w:rsidRPr="003F54DD" w:rsidRDefault="003F54DD" w:rsidP="003F54DD">
      <w:pPr>
        <w:widowControl w:val="0"/>
        <w:spacing w:after="0" w:line="240" w:lineRule="auto"/>
        <w:jc w:val="both"/>
        <w:rPr>
          <w:rFonts w:ascii="Calibri" w:eastAsia="Times New Roman" w:hAnsi="Calibri" w:cs="Arial"/>
          <w:sz w:val="22"/>
          <w:szCs w:val="22"/>
        </w:rPr>
      </w:pPr>
      <w:r w:rsidRPr="003F54DD">
        <w:rPr>
          <w:rFonts w:ascii="Calibri" w:eastAsia="Times New Roman" w:hAnsi="Calibri" w:cs="Arial"/>
          <w:sz w:val="22"/>
          <w:szCs w:val="22"/>
        </w:rPr>
        <w:lastRenderedPageBreak/>
        <w:t xml:space="preserve">The College expects full attendance </w:t>
      </w:r>
      <w:r w:rsidR="00A552FF">
        <w:rPr>
          <w:rFonts w:ascii="Calibri" w:eastAsia="Times New Roman" w:hAnsi="Calibri" w:cs="Arial"/>
          <w:sz w:val="22"/>
          <w:szCs w:val="22"/>
        </w:rPr>
        <w:t xml:space="preserve">and </w:t>
      </w:r>
      <w:r w:rsidRPr="003F54DD">
        <w:rPr>
          <w:rFonts w:ascii="Calibri" w:eastAsia="Times New Roman" w:hAnsi="Calibri" w:cs="Arial"/>
          <w:sz w:val="22"/>
          <w:szCs w:val="22"/>
        </w:rPr>
        <w:t xml:space="preserve">attendance will be monitored. A student missing from education is a very serious situation which might need further referral. </w:t>
      </w:r>
      <w:r w:rsidRPr="003F54DD">
        <w:rPr>
          <w:rFonts w:ascii="Calibri" w:eastAsia="Times New Roman" w:hAnsi="Calibri" w:cs="Times New Roman"/>
          <w:sz w:val="22"/>
          <w:szCs w:val="22"/>
          <w:lang w:val="en-US"/>
        </w:rPr>
        <w:t>This procedure is to be followed if a student is absent without leave:</w:t>
      </w:r>
    </w:p>
    <w:p w14:paraId="3454A21F" w14:textId="77777777" w:rsidR="003F54DD" w:rsidRPr="003F54DD" w:rsidRDefault="003F54DD" w:rsidP="003F54DD">
      <w:pPr>
        <w:widowControl w:val="0"/>
        <w:spacing w:after="0" w:line="240" w:lineRule="auto"/>
        <w:jc w:val="both"/>
        <w:rPr>
          <w:rFonts w:ascii="Calibri" w:eastAsia="Times New Roman" w:hAnsi="Calibri" w:cs="Arial"/>
          <w:sz w:val="22"/>
          <w:szCs w:val="22"/>
        </w:rPr>
      </w:pPr>
    </w:p>
    <w:p w14:paraId="3454A220" w14:textId="5979C79B" w:rsidR="003F54DD" w:rsidRPr="003F54DD" w:rsidRDefault="003F54DD" w:rsidP="003F54DD">
      <w:pPr>
        <w:keepNext/>
        <w:keepLines/>
        <w:spacing w:after="0" w:line="240" w:lineRule="auto"/>
        <w:jc w:val="both"/>
        <w:outlineLvl w:val="0"/>
        <w:rPr>
          <w:rFonts w:ascii="Calibri" w:eastAsia="Times New Roman" w:hAnsi="Calibri" w:cs="Times New Roman"/>
          <w:b/>
          <w:bCs/>
          <w:sz w:val="22"/>
          <w:szCs w:val="22"/>
          <w:lang w:val="en-US"/>
        </w:rPr>
      </w:pPr>
      <w:r w:rsidRPr="003F54DD">
        <w:rPr>
          <w:rFonts w:ascii="Calibri" w:eastAsia="Times New Roman" w:hAnsi="Calibri" w:cs="Times New Roman"/>
          <w:b/>
          <w:bCs/>
          <w:sz w:val="22"/>
          <w:szCs w:val="22"/>
          <w:lang w:val="en-US"/>
        </w:rPr>
        <w:t>Absent from Lessons</w:t>
      </w:r>
      <w:r w:rsidR="0062369E">
        <w:rPr>
          <w:rFonts w:ascii="Calibri" w:eastAsia="Times New Roman" w:hAnsi="Calibri" w:cs="Times New Roman"/>
          <w:b/>
          <w:bCs/>
          <w:sz w:val="22"/>
          <w:szCs w:val="22"/>
          <w:lang w:val="en-US"/>
        </w:rPr>
        <w:t>,</w:t>
      </w:r>
      <w:r w:rsidRPr="003F54DD">
        <w:rPr>
          <w:rFonts w:ascii="Calibri" w:eastAsia="Times New Roman" w:hAnsi="Calibri" w:cs="Times New Roman"/>
          <w:b/>
          <w:bCs/>
          <w:sz w:val="22"/>
          <w:szCs w:val="22"/>
          <w:lang w:val="en-US"/>
        </w:rPr>
        <w:t xml:space="preserve"> Activity or </w:t>
      </w:r>
      <w:r w:rsidR="0062369E">
        <w:rPr>
          <w:rFonts w:ascii="Calibri" w:eastAsia="Times New Roman" w:hAnsi="Calibri" w:cs="Times New Roman"/>
          <w:b/>
          <w:bCs/>
          <w:sz w:val="22"/>
          <w:szCs w:val="22"/>
          <w:lang w:val="en-US"/>
        </w:rPr>
        <w:t>any registration period</w:t>
      </w:r>
    </w:p>
    <w:p w14:paraId="3454A221"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p>
    <w:p w14:paraId="720027CD" w14:textId="4C9E9568" w:rsidR="1083C152" w:rsidRDefault="7A457CF2" w:rsidP="7A457CF2">
      <w:pPr>
        <w:spacing w:after="0" w:line="240" w:lineRule="auto"/>
        <w:jc w:val="both"/>
        <w:rPr>
          <w:rFonts w:ascii="Calibri" w:eastAsia="Times New Roman" w:hAnsi="Calibri" w:cs="Times New Roman"/>
          <w:sz w:val="22"/>
          <w:szCs w:val="22"/>
        </w:rPr>
      </w:pPr>
      <w:r w:rsidRPr="7A457CF2">
        <w:rPr>
          <w:rFonts w:ascii="Calibri" w:eastAsia="Times New Roman" w:hAnsi="Calibri" w:cs="Times New Roman"/>
          <w:sz w:val="22"/>
          <w:szCs w:val="22"/>
        </w:rPr>
        <w:t xml:space="preserve">If a student is absent from a lesson or activity without explanation, the member of staff involved must check the reason </w:t>
      </w:r>
      <w:r w:rsidRPr="7A457CF2">
        <w:rPr>
          <w:rFonts w:ascii="Calibri" w:eastAsia="Times New Roman" w:hAnsi="Calibri" w:cs="Times New Roman"/>
          <w:b/>
          <w:bCs/>
          <w:sz w:val="22"/>
          <w:szCs w:val="22"/>
        </w:rPr>
        <w:t>promptly</w:t>
      </w:r>
      <w:r w:rsidRPr="7A457CF2">
        <w:rPr>
          <w:rFonts w:ascii="Calibri" w:eastAsia="Times New Roman" w:hAnsi="Calibri" w:cs="Times New Roman"/>
          <w:sz w:val="22"/>
          <w:szCs w:val="22"/>
        </w:rPr>
        <w:t>.  Pupils must be registered on ISAMS in every lesson and on SOCS for all games sessions and EP activities. If a student does not appear as absent in the ISAMS register be sure to consult the music lesson schedule and LAMDA schedule</w:t>
      </w:r>
      <w:r w:rsidR="003D2B05">
        <w:rPr>
          <w:rFonts w:ascii="Calibri" w:eastAsia="Times New Roman" w:hAnsi="Calibri" w:cs="Times New Roman"/>
          <w:sz w:val="22"/>
          <w:szCs w:val="22"/>
        </w:rPr>
        <w:t xml:space="preserve"> (found on Teams) b</w:t>
      </w:r>
      <w:r w:rsidRPr="7A457CF2">
        <w:rPr>
          <w:rFonts w:ascii="Calibri" w:eastAsia="Times New Roman" w:hAnsi="Calibri" w:cs="Times New Roman"/>
          <w:sz w:val="22"/>
          <w:szCs w:val="22"/>
        </w:rPr>
        <w:t xml:space="preserve">efore sending a Register Alert. Once the </w:t>
      </w:r>
      <w:r w:rsidR="00E90A02">
        <w:rPr>
          <w:rFonts w:ascii="Calibri" w:eastAsia="Times New Roman" w:hAnsi="Calibri" w:cs="Times New Roman"/>
          <w:sz w:val="22"/>
          <w:szCs w:val="22"/>
        </w:rPr>
        <w:t>School</w:t>
      </w:r>
      <w:r w:rsidRPr="7A457CF2">
        <w:rPr>
          <w:rFonts w:ascii="Calibri" w:eastAsia="Times New Roman" w:hAnsi="Calibri" w:cs="Times New Roman"/>
          <w:sz w:val="22"/>
          <w:szCs w:val="22"/>
        </w:rPr>
        <w:t xml:space="preserve"> Office has received a Register Alert the response to absence procedure will be initiated. If a pupil is absent from games or an EP activity they should be marked as an unauthorised absence on SOCS and the relevant </w:t>
      </w:r>
      <w:proofErr w:type="spellStart"/>
      <w:r w:rsidRPr="7A457CF2">
        <w:rPr>
          <w:rFonts w:ascii="Calibri" w:eastAsia="Times New Roman" w:hAnsi="Calibri" w:cs="Times New Roman"/>
          <w:sz w:val="22"/>
          <w:szCs w:val="22"/>
        </w:rPr>
        <w:t>HoMM</w:t>
      </w:r>
      <w:proofErr w:type="spellEnd"/>
      <w:r w:rsidRPr="7A457CF2">
        <w:rPr>
          <w:rFonts w:ascii="Calibri" w:eastAsia="Times New Roman" w:hAnsi="Calibri" w:cs="Times New Roman"/>
          <w:sz w:val="22"/>
          <w:szCs w:val="22"/>
        </w:rPr>
        <w:t xml:space="preserve"> should be informed ASAP. </w:t>
      </w:r>
    </w:p>
    <w:p w14:paraId="3454A223" w14:textId="77777777" w:rsidR="003F54DD" w:rsidRPr="003F54DD" w:rsidRDefault="003F54DD" w:rsidP="003F54DD">
      <w:pPr>
        <w:spacing w:after="0" w:line="240" w:lineRule="auto"/>
        <w:jc w:val="both"/>
        <w:rPr>
          <w:rFonts w:ascii="Calibri" w:eastAsia="Times New Roman" w:hAnsi="Calibri" w:cs="Times New Roman"/>
          <w:sz w:val="22"/>
          <w:szCs w:val="22"/>
        </w:rPr>
      </w:pPr>
    </w:p>
    <w:p w14:paraId="3454A224" w14:textId="09A51909" w:rsidR="003F54DD" w:rsidRPr="003F54DD" w:rsidRDefault="003F54DD" w:rsidP="003F54DD">
      <w:pPr>
        <w:spacing w:after="0" w:line="240" w:lineRule="auto"/>
        <w:jc w:val="both"/>
        <w:rPr>
          <w:rFonts w:ascii="Calibri" w:eastAsia="Times New Roman" w:hAnsi="Calibri" w:cs="Times New Roman"/>
          <w:sz w:val="22"/>
          <w:szCs w:val="22"/>
        </w:rPr>
      </w:pPr>
      <w:proofErr w:type="spellStart"/>
      <w:r w:rsidRPr="003F54DD">
        <w:rPr>
          <w:rFonts w:ascii="Calibri" w:eastAsia="Times New Roman" w:hAnsi="Calibri" w:cs="Times New Roman"/>
          <w:sz w:val="22"/>
          <w:szCs w:val="22"/>
        </w:rPr>
        <w:t>Callover</w:t>
      </w:r>
      <w:proofErr w:type="spellEnd"/>
      <w:r w:rsidRPr="003F54DD">
        <w:rPr>
          <w:rFonts w:ascii="Calibri" w:eastAsia="Times New Roman" w:hAnsi="Calibri" w:cs="Times New Roman"/>
          <w:sz w:val="22"/>
          <w:szCs w:val="22"/>
        </w:rPr>
        <w:t xml:space="preserve"> is taken in House at 08:20 and lunchtime every day. All students are required to attend without excuse.</w:t>
      </w:r>
      <w:r w:rsidR="002217AE">
        <w:rPr>
          <w:rFonts w:ascii="Calibri" w:eastAsia="Times New Roman" w:hAnsi="Calibri" w:cs="Times New Roman"/>
          <w:sz w:val="22"/>
          <w:szCs w:val="22"/>
        </w:rPr>
        <w:t xml:space="preserve"> Students who fail to attend </w:t>
      </w:r>
      <w:proofErr w:type="spellStart"/>
      <w:r w:rsidR="002217AE">
        <w:rPr>
          <w:rFonts w:ascii="Calibri" w:eastAsia="Times New Roman" w:hAnsi="Calibri" w:cs="Times New Roman"/>
          <w:sz w:val="22"/>
          <w:szCs w:val="22"/>
        </w:rPr>
        <w:t>Callover</w:t>
      </w:r>
      <w:proofErr w:type="spellEnd"/>
      <w:r w:rsidR="002217AE">
        <w:rPr>
          <w:rFonts w:ascii="Calibri" w:eastAsia="Times New Roman" w:hAnsi="Calibri" w:cs="Times New Roman"/>
          <w:sz w:val="22"/>
          <w:szCs w:val="22"/>
        </w:rPr>
        <w:t xml:space="preserve"> without a valid excuse </w:t>
      </w:r>
      <w:r w:rsidR="009F66A2">
        <w:rPr>
          <w:rFonts w:ascii="Calibri" w:eastAsia="Times New Roman" w:hAnsi="Calibri" w:cs="Times New Roman"/>
          <w:sz w:val="22"/>
          <w:szCs w:val="22"/>
        </w:rPr>
        <w:t>will</w:t>
      </w:r>
      <w:r w:rsidR="002217AE">
        <w:rPr>
          <w:rFonts w:ascii="Calibri" w:eastAsia="Times New Roman" w:hAnsi="Calibri" w:cs="Times New Roman"/>
          <w:sz w:val="22"/>
          <w:szCs w:val="22"/>
        </w:rPr>
        <w:t xml:space="preserve"> be given a Friday Conduct detention.</w:t>
      </w:r>
    </w:p>
    <w:p w14:paraId="3454A225" w14:textId="77777777" w:rsidR="003F54DD" w:rsidRPr="003F54DD" w:rsidRDefault="003F54DD" w:rsidP="003F54DD">
      <w:pPr>
        <w:spacing w:after="0" w:line="240" w:lineRule="auto"/>
        <w:jc w:val="both"/>
        <w:rPr>
          <w:rFonts w:ascii="Calibri" w:eastAsia="Times New Roman" w:hAnsi="Calibri" w:cs="Times New Roman"/>
          <w:sz w:val="22"/>
          <w:szCs w:val="22"/>
        </w:rPr>
      </w:pPr>
    </w:p>
    <w:p w14:paraId="3454A226" w14:textId="522B3D23" w:rsidR="003F54DD" w:rsidRPr="003F54DD" w:rsidRDefault="1083C152" w:rsidP="1083C152">
      <w:pPr>
        <w:spacing w:after="0" w:line="240" w:lineRule="auto"/>
        <w:jc w:val="both"/>
        <w:rPr>
          <w:rFonts w:ascii="Calibri" w:eastAsia="Times New Roman" w:hAnsi="Calibri" w:cs="Times New Roman"/>
          <w:sz w:val="22"/>
          <w:szCs w:val="22"/>
          <w:lang w:val="en-US"/>
        </w:rPr>
      </w:pPr>
      <w:r w:rsidRPr="1083C152">
        <w:rPr>
          <w:rFonts w:ascii="Calibri" w:eastAsia="Times New Roman" w:hAnsi="Calibri" w:cs="Times New Roman"/>
          <w:sz w:val="22"/>
          <w:szCs w:val="22"/>
        </w:rPr>
        <w:t xml:space="preserve">If a student is missing from an activity or from the College without authorisation, he or she will be required to explain their absence.  Missing a lesson, or sports fixture will automatically result in a </w:t>
      </w:r>
      <w:r w:rsidR="00BA5327">
        <w:rPr>
          <w:rFonts w:ascii="Calibri" w:eastAsia="Times New Roman" w:hAnsi="Calibri" w:cs="Times New Roman"/>
          <w:sz w:val="22"/>
          <w:szCs w:val="22"/>
        </w:rPr>
        <w:t>Friday</w:t>
      </w:r>
      <w:r w:rsidRPr="1083C152">
        <w:rPr>
          <w:rFonts w:ascii="Calibri" w:eastAsia="Times New Roman" w:hAnsi="Calibri" w:cs="Times New Roman"/>
          <w:sz w:val="22"/>
          <w:szCs w:val="22"/>
        </w:rPr>
        <w:t xml:space="preserve"> detention.  Missing other activities may result in a </w:t>
      </w:r>
      <w:proofErr w:type="gramStart"/>
      <w:r w:rsidRPr="1083C152">
        <w:rPr>
          <w:rFonts w:ascii="Calibri" w:eastAsia="Times New Roman" w:hAnsi="Calibri" w:cs="Times New Roman"/>
          <w:sz w:val="22"/>
          <w:szCs w:val="22"/>
        </w:rPr>
        <w:t>lower level</w:t>
      </w:r>
      <w:proofErr w:type="gramEnd"/>
      <w:r w:rsidRPr="1083C152">
        <w:rPr>
          <w:rFonts w:ascii="Calibri" w:eastAsia="Times New Roman" w:hAnsi="Calibri" w:cs="Times New Roman"/>
          <w:sz w:val="22"/>
          <w:szCs w:val="22"/>
        </w:rPr>
        <w:t xml:space="preserve"> sanction but this will depend on the circumstances. All students are expected to attend Open Day as required, </w:t>
      </w:r>
      <w:r w:rsidRPr="1083C152">
        <w:rPr>
          <w:rFonts w:ascii="Calibri" w:eastAsia="Times New Roman" w:hAnsi="Calibri" w:cs="Times New Roman"/>
          <w:sz w:val="22"/>
          <w:szCs w:val="22"/>
          <w:lang w:val="en-US"/>
        </w:rPr>
        <w:t>unless representing the College in some other capacity e.g. sports fixture.</w:t>
      </w:r>
    </w:p>
    <w:p w14:paraId="3454A227"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p>
    <w:p w14:paraId="3454A228" w14:textId="77777777" w:rsidR="003F54DD" w:rsidRPr="003F54DD" w:rsidRDefault="003F54DD" w:rsidP="003F54DD">
      <w:pPr>
        <w:keepNext/>
        <w:keepLines/>
        <w:spacing w:before="200" w:after="0" w:line="240" w:lineRule="auto"/>
        <w:jc w:val="both"/>
        <w:outlineLvl w:val="1"/>
        <w:rPr>
          <w:rFonts w:ascii="Calibri" w:eastAsia="Times New Roman" w:hAnsi="Calibri" w:cs="Times New Roman"/>
          <w:b/>
          <w:bCs/>
          <w:sz w:val="22"/>
          <w:szCs w:val="22"/>
        </w:rPr>
      </w:pPr>
      <w:r w:rsidRPr="003F54DD">
        <w:rPr>
          <w:rFonts w:ascii="Calibri" w:eastAsia="Times New Roman" w:hAnsi="Calibri" w:cs="Times New Roman"/>
          <w:b/>
          <w:bCs/>
          <w:sz w:val="22"/>
          <w:szCs w:val="22"/>
          <w:lang w:val="en-US"/>
        </w:rPr>
        <w:t>Response to Absence:</w:t>
      </w:r>
    </w:p>
    <w:p w14:paraId="3454A229" w14:textId="77777777" w:rsidR="003F54DD" w:rsidRPr="003F54DD" w:rsidRDefault="003F54DD" w:rsidP="003F54DD">
      <w:pPr>
        <w:widowControl w:val="0"/>
        <w:spacing w:after="0" w:line="240" w:lineRule="auto"/>
        <w:ind w:left="1440" w:hanging="720"/>
        <w:jc w:val="both"/>
        <w:rPr>
          <w:rFonts w:ascii="Calibri" w:eastAsia="Times New Roman" w:hAnsi="Calibri" w:cs="Arial"/>
          <w:sz w:val="22"/>
          <w:szCs w:val="22"/>
        </w:rPr>
      </w:pPr>
    </w:p>
    <w:p w14:paraId="070BE7F3" w14:textId="01CEE649" w:rsidR="003F54DD" w:rsidRDefault="1083C152" w:rsidP="1083C152">
      <w:pPr>
        <w:widowControl w:val="0"/>
        <w:numPr>
          <w:ilvl w:val="0"/>
          <w:numId w:val="1"/>
        </w:numPr>
        <w:spacing w:after="0" w:line="240" w:lineRule="auto"/>
        <w:contextualSpacing/>
        <w:jc w:val="both"/>
        <w:rPr>
          <w:rFonts w:ascii="Calibri" w:eastAsia="Times New Roman" w:hAnsi="Calibri" w:cs="Arial"/>
          <w:sz w:val="22"/>
          <w:szCs w:val="22"/>
        </w:rPr>
      </w:pPr>
      <w:r w:rsidRPr="1083C152">
        <w:rPr>
          <w:rFonts w:ascii="Calibri" w:eastAsia="Times New Roman" w:hAnsi="Calibri" w:cs="Arial"/>
          <w:sz w:val="22"/>
          <w:szCs w:val="22"/>
        </w:rPr>
        <w:t>School Office to contact relevant</w:t>
      </w:r>
      <w:r w:rsidR="00A23D04">
        <w:rPr>
          <w:rFonts w:ascii="Calibri" w:eastAsia="Times New Roman" w:hAnsi="Calibri" w:cs="Arial"/>
          <w:sz w:val="22"/>
          <w:szCs w:val="22"/>
        </w:rPr>
        <w:t xml:space="preserve"> </w:t>
      </w:r>
      <w:r w:rsidR="009F66A2">
        <w:rPr>
          <w:rFonts w:ascii="Calibri" w:eastAsia="Times New Roman" w:hAnsi="Calibri" w:cs="Arial"/>
          <w:sz w:val="22"/>
          <w:szCs w:val="22"/>
        </w:rPr>
        <w:t>Head of School</w:t>
      </w:r>
      <w:r w:rsidR="00CF09FA">
        <w:rPr>
          <w:rFonts w:ascii="Calibri" w:eastAsia="Times New Roman" w:hAnsi="Calibri" w:cs="Arial"/>
          <w:sz w:val="22"/>
          <w:szCs w:val="22"/>
        </w:rPr>
        <w:t xml:space="preserve">, </w:t>
      </w:r>
      <w:proofErr w:type="spellStart"/>
      <w:r w:rsidR="00CF09FA">
        <w:rPr>
          <w:rFonts w:ascii="Calibri" w:eastAsia="Times New Roman" w:hAnsi="Calibri" w:cs="Arial"/>
          <w:sz w:val="22"/>
          <w:szCs w:val="22"/>
        </w:rPr>
        <w:t>HoMM</w:t>
      </w:r>
      <w:proofErr w:type="spellEnd"/>
      <w:r w:rsidR="00CF09FA">
        <w:rPr>
          <w:rFonts w:ascii="Calibri" w:eastAsia="Times New Roman" w:hAnsi="Calibri" w:cs="Arial"/>
          <w:sz w:val="22"/>
          <w:szCs w:val="22"/>
        </w:rPr>
        <w:t>, House staff</w:t>
      </w:r>
      <w:r w:rsidR="009F66A2">
        <w:rPr>
          <w:rFonts w:ascii="Calibri" w:eastAsia="Times New Roman" w:hAnsi="Calibri" w:cs="Arial"/>
          <w:sz w:val="22"/>
          <w:szCs w:val="22"/>
        </w:rPr>
        <w:t xml:space="preserve"> </w:t>
      </w:r>
      <w:r w:rsidRPr="1083C152">
        <w:rPr>
          <w:rFonts w:ascii="Calibri" w:eastAsia="Times New Roman" w:hAnsi="Calibri" w:cs="Arial"/>
          <w:sz w:val="22"/>
          <w:szCs w:val="22"/>
        </w:rPr>
        <w:t xml:space="preserve">and </w:t>
      </w:r>
      <w:r w:rsidR="00A23D04">
        <w:rPr>
          <w:rFonts w:ascii="Calibri" w:eastAsia="Times New Roman" w:hAnsi="Calibri" w:cs="Arial"/>
          <w:sz w:val="22"/>
          <w:szCs w:val="22"/>
        </w:rPr>
        <w:t>Health and Wellbeing</w:t>
      </w:r>
      <w:r w:rsidRPr="1083C152">
        <w:rPr>
          <w:rFonts w:ascii="Calibri" w:eastAsia="Times New Roman" w:hAnsi="Calibri" w:cs="Arial"/>
          <w:sz w:val="22"/>
          <w:szCs w:val="22"/>
        </w:rPr>
        <w:t xml:space="preserve"> Centre if no response to the Register Alert has yet been </w:t>
      </w:r>
      <w:proofErr w:type="gramStart"/>
      <w:r w:rsidRPr="1083C152">
        <w:rPr>
          <w:rFonts w:ascii="Calibri" w:eastAsia="Times New Roman" w:hAnsi="Calibri" w:cs="Arial"/>
          <w:sz w:val="22"/>
          <w:szCs w:val="22"/>
        </w:rPr>
        <w:t>received;</w:t>
      </w:r>
      <w:proofErr w:type="gramEnd"/>
    </w:p>
    <w:p w14:paraId="3454A22B" w14:textId="6D5E4AE0" w:rsidR="003F54DD" w:rsidRDefault="1083C152" w:rsidP="1083C152">
      <w:pPr>
        <w:widowControl w:val="0"/>
        <w:numPr>
          <w:ilvl w:val="0"/>
          <w:numId w:val="1"/>
        </w:numPr>
        <w:spacing w:after="0" w:line="240" w:lineRule="auto"/>
        <w:contextualSpacing/>
        <w:jc w:val="both"/>
        <w:rPr>
          <w:sz w:val="22"/>
          <w:szCs w:val="22"/>
        </w:rPr>
      </w:pPr>
      <w:r w:rsidRPr="1083C152">
        <w:rPr>
          <w:rFonts w:ascii="Calibri" w:eastAsia="Times New Roman" w:hAnsi="Calibri" w:cs="Arial"/>
          <w:sz w:val="22"/>
          <w:szCs w:val="22"/>
        </w:rPr>
        <w:t xml:space="preserve">School Office to send All Staff </w:t>
      </w:r>
      <w:proofErr w:type="gramStart"/>
      <w:r w:rsidRPr="1083C152">
        <w:rPr>
          <w:rFonts w:ascii="Calibri" w:eastAsia="Times New Roman" w:hAnsi="Calibri" w:cs="Arial"/>
          <w:sz w:val="22"/>
          <w:szCs w:val="22"/>
        </w:rPr>
        <w:t>Email;</w:t>
      </w:r>
      <w:proofErr w:type="gramEnd"/>
    </w:p>
    <w:p w14:paraId="2CE0A982" w14:textId="3CE8909E" w:rsidR="00021C33" w:rsidRDefault="1083C152" w:rsidP="003F54DD">
      <w:pPr>
        <w:widowControl w:val="0"/>
        <w:numPr>
          <w:ilvl w:val="0"/>
          <w:numId w:val="1"/>
        </w:numPr>
        <w:spacing w:after="0" w:line="240" w:lineRule="auto"/>
        <w:contextualSpacing/>
        <w:jc w:val="both"/>
        <w:rPr>
          <w:rFonts w:ascii="Calibri" w:eastAsia="Times New Roman" w:hAnsi="Calibri" w:cs="Arial"/>
          <w:sz w:val="22"/>
          <w:szCs w:val="22"/>
        </w:rPr>
      </w:pPr>
      <w:r w:rsidRPr="1083C152">
        <w:rPr>
          <w:rFonts w:ascii="Calibri" w:eastAsia="Times New Roman" w:hAnsi="Calibri" w:cs="Arial"/>
          <w:sz w:val="22"/>
          <w:szCs w:val="22"/>
        </w:rPr>
        <w:t xml:space="preserve">School Office to phone/email </w:t>
      </w:r>
      <w:proofErr w:type="gramStart"/>
      <w:r w:rsidRPr="1083C152">
        <w:rPr>
          <w:rFonts w:ascii="Calibri" w:eastAsia="Times New Roman" w:hAnsi="Calibri" w:cs="Arial"/>
          <w:sz w:val="22"/>
          <w:szCs w:val="22"/>
        </w:rPr>
        <w:t>parents;</w:t>
      </w:r>
      <w:proofErr w:type="gramEnd"/>
    </w:p>
    <w:p w14:paraId="3E04DF5F" w14:textId="17A2344C" w:rsidR="008F5E77" w:rsidRPr="00462C9E" w:rsidRDefault="1083C152" w:rsidP="00462C9E">
      <w:pPr>
        <w:widowControl w:val="0"/>
        <w:numPr>
          <w:ilvl w:val="0"/>
          <w:numId w:val="1"/>
        </w:numPr>
        <w:spacing w:after="0" w:line="240" w:lineRule="auto"/>
        <w:contextualSpacing/>
        <w:jc w:val="both"/>
        <w:rPr>
          <w:rFonts w:ascii="Calibri" w:eastAsia="Times New Roman" w:hAnsi="Calibri" w:cs="Arial"/>
          <w:sz w:val="22"/>
          <w:szCs w:val="22"/>
        </w:rPr>
      </w:pPr>
      <w:r w:rsidRPr="1083C152">
        <w:rPr>
          <w:rFonts w:ascii="Calibri" w:eastAsia="Times New Roman" w:hAnsi="Calibri" w:cs="Arial"/>
          <w:sz w:val="22"/>
          <w:szCs w:val="22"/>
        </w:rPr>
        <w:t>Deputy Head</w:t>
      </w:r>
      <w:r w:rsidR="00FC76DF">
        <w:rPr>
          <w:rFonts w:ascii="Calibri" w:eastAsia="Times New Roman" w:hAnsi="Calibri" w:cs="Arial"/>
          <w:sz w:val="22"/>
          <w:szCs w:val="22"/>
        </w:rPr>
        <w:t xml:space="preserve"> (</w:t>
      </w:r>
      <w:r w:rsidR="00596C5C">
        <w:rPr>
          <w:rFonts w:ascii="Calibri" w:eastAsia="Times New Roman" w:hAnsi="Calibri" w:cs="Arial"/>
          <w:sz w:val="22"/>
          <w:szCs w:val="22"/>
        </w:rPr>
        <w:t>Pastoral and Co-curricular</w:t>
      </w:r>
      <w:r w:rsidR="00FC76DF">
        <w:rPr>
          <w:rFonts w:ascii="Calibri" w:eastAsia="Times New Roman" w:hAnsi="Calibri" w:cs="Arial"/>
          <w:sz w:val="22"/>
          <w:szCs w:val="22"/>
        </w:rPr>
        <w:t>)</w:t>
      </w:r>
      <w:r w:rsidRPr="1083C152">
        <w:rPr>
          <w:rFonts w:ascii="Calibri" w:eastAsia="Times New Roman" w:hAnsi="Calibri" w:cs="Arial"/>
          <w:sz w:val="22"/>
          <w:szCs w:val="22"/>
        </w:rPr>
        <w:t xml:space="preserve"> to contact police if search is unsuccessful.</w:t>
      </w:r>
    </w:p>
    <w:p w14:paraId="2654D03B" w14:textId="77777777" w:rsidR="008F5E77" w:rsidRDefault="008F5E77" w:rsidP="003F54DD">
      <w:pPr>
        <w:keepNext/>
        <w:keepLines/>
        <w:spacing w:after="0" w:line="240" w:lineRule="auto"/>
        <w:jc w:val="both"/>
        <w:outlineLvl w:val="0"/>
        <w:rPr>
          <w:rFonts w:ascii="Calibri" w:eastAsia="Times New Roman" w:hAnsi="Calibri" w:cs="Times New Roman"/>
          <w:b/>
          <w:bCs/>
          <w:sz w:val="22"/>
          <w:szCs w:val="22"/>
          <w:lang w:val="en-US"/>
        </w:rPr>
      </w:pPr>
    </w:p>
    <w:p w14:paraId="0B2A685F" w14:textId="77777777" w:rsidR="008F5E77" w:rsidRDefault="008F5E77" w:rsidP="003F54DD">
      <w:pPr>
        <w:keepNext/>
        <w:keepLines/>
        <w:spacing w:after="0" w:line="240" w:lineRule="auto"/>
        <w:jc w:val="both"/>
        <w:outlineLvl w:val="0"/>
        <w:rPr>
          <w:rFonts w:ascii="Calibri" w:eastAsia="Times New Roman" w:hAnsi="Calibri" w:cs="Times New Roman"/>
          <w:b/>
          <w:bCs/>
          <w:sz w:val="22"/>
          <w:szCs w:val="22"/>
          <w:lang w:val="en-US"/>
        </w:rPr>
      </w:pPr>
    </w:p>
    <w:p w14:paraId="3454A22E" w14:textId="1EC51E5C" w:rsidR="003F54DD" w:rsidRPr="003F54DD" w:rsidRDefault="003F54DD" w:rsidP="003F54DD">
      <w:pPr>
        <w:keepNext/>
        <w:keepLines/>
        <w:spacing w:after="0" w:line="240" w:lineRule="auto"/>
        <w:jc w:val="both"/>
        <w:outlineLvl w:val="0"/>
        <w:rPr>
          <w:rFonts w:ascii="Calibri" w:eastAsia="Times New Roman" w:hAnsi="Calibri" w:cs="Times New Roman"/>
          <w:b/>
          <w:bCs/>
          <w:sz w:val="22"/>
          <w:szCs w:val="22"/>
          <w:lang w:val="en-US"/>
        </w:rPr>
      </w:pPr>
      <w:r w:rsidRPr="003F54DD">
        <w:rPr>
          <w:rFonts w:ascii="Calibri" w:eastAsia="Times New Roman" w:hAnsi="Calibri" w:cs="Times New Roman"/>
          <w:b/>
          <w:bCs/>
          <w:sz w:val="22"/>
          <w:szCs w:val="22"/>
          <w:lang w:val="en-US"/>
        </w:rPr>
        <w:t xml:space="preserve">Absent from Evening </w:t>
      </w:r>
      <w:proofErr w:type="spellStart"/>
      <w:r w:rsidRPr="003F54DD">
        <w:rPr>
          <w:rFonts w:ascii="Calibri" w:eastAsia="Times New Roman" w:hAnsi="Calibri" w:cs="Times New Roman"/>
          <w:b/>
          <w:bCs/>
          <w:sz w:val="22"/>
          <w:szCs w:val="22"/>
          <w:lang w:val="en-US"/>
        </w:rPr>
        <w:t>Callover</w:t>
      </w:r>
      <w:proofErr w:type="spellEnd"/>
    </w:p>
    <w:p w14:paraId="3454A231" w14:textId="34024FA8" w:rsidR="003F54DD" w:rsidRDefault="1083C152" w:rsidP="1083C152">
      <w:pPr>
        <w:keepNext/>
        <w:keepLines/>
        <w:spacing w:before="200" w:after="0" w:line="240" w:lineRule="auto"/>
        <w:jc w:val="both"/>
        <w:rPr>
          <w:rFonts w:ascii="Calibri" w:eastAsia="Times New Roman" w:hAnsi="Calibri" w:cs="Times New Roman"/>
          <w:sz w:val="22"/>
          <w:szCs w:val="22"/>
        </w:rPr>
      </w:pPr>
      <w:r w:rsidRPr="1083C152">
        <w:rPr>
          <w:rFonts w:ascii="Calibri" w:eastAsia="Times New Roman" w:hAnsi="Calibri" w:cs="Times New Roman"/>
          <w:sz w:val="22"/>
          <w:szCs w:val="22"/>
        </w:rPr>
        <w:t xml:space="preserve">Boarders will have other </w:t>
      </w:r>
      <w:proofErr w:type="spellStart"/>
      <w:r w:rsidRPr="1083C152">
        <w:rPr>
          <w:rFonts w:ascii="Calibri" w:eastAsia="Times New Roman" w:hAnsi="Calibri" w:cs="Times New Roman"/>
          <w:sz w:val="22"/>
          <w:szCs w:val="22"/>
        </w:rPr>
        <w:t>Callovers</w:t>
      </w:r>
      <w:proofErr w:type="spellEnd"/>
      <w:r w:rsidRPr="1083C152">
        <w:rPr>
          <w:rFonts w:ascii="Calibri" w:eastAsia="Times New Roman" w:hAnsi="Calibri" w:cs="Times New Roman"/>
          <w:sz w:val="22"/>
          <w:szCs w:val="22"/>
        </w:rPr>
        <w:t xml:space="preserve"> in the evening. If a student is not present for a </w:t>
      </w:r>
      <w:proofErr w:type="spellStart"/>
      <w:r w:rsidRPr="1083C152">
        <w:rPr>
          <w:rFonts w:ascii="Calibri" w:eastAsia="Times New Roman" w:hAnsi="Calibri" w:cs="Times New Roman"/>
          <w:sz w:val="22"/>
          <w:szCs w:val="22"/>
        </w:rPr>
        <w:t>Callover</w:t>
      </w:r>
      <w:proofErr w:type="spellEnd"/>
      <w:r w:rsidRPr="1083C152">
        <w:rPr>
          <w:rFonts w:ascii="Calibri" w:eastAsia="Times New Roman" w:hAnsi="Calibri" w:cs="Times New Roman"/>
          <w:sz w:val="22"/>
          <w:szCs w:val="22"/>
        </w:rPr>
        <w:t xml:space="preserve"> and the absence cannot be satisfactorily explained, staff taking that </w:t>
      </w:r>
      <w:proofErr w:type="spellStart"/>
      <w:r w:rsidRPr="1083C152">
        <w:rPr>
          <w:rFonts w:ascii="Calibri" w:eastAsia="Times New Roman" w:hAnsi="Calibri" w:cs="Times New Roman"/>
          <w:sz w:val="22"/>
          <w:szCs w:val="22"/>
        </w:rPr>
        <w:t>Callover</w:t>
      </w:r>
      <w:proofErr w:type="spellEnd"/>
      <w:r w:rsidRPr="1083C152">
        <w:rPr>
          <w:rFonts w:ascii="Calibri" w:eastAsia="Times New Roman" w:hAnsi="Calibri" w:cs="Times New Roman"/>
          <w:sz w:val="22"/>
          <w:szCs w:val="22"/>
        </w:rPr>
        <w:t xml:space="preserve"> must inform the </w:t>
      </w:r>
      <w:proofErr w:type="spellStart"/>
      <w:r w:rsidRPr="1083C152">
        <w:rPr>
          <w:rFonts w:ascii="Calibri" w:eastAsia="Times New Roman" w:hAnsi="Calibri" w:cs="Times New Roman"/>
          <w:sz w:val="22"/>
          <w:szCs w:val="22"/>
        </w:rPr>
        <w:t>HoMM</w:t>
      </w:r>
      <w:proofErr w:type="spellEnd"/>
      <w:r w:rsidRPr="1083C152">
        <w:rPr>
          <w:rFonts w:ascii="Calibri" w:eastAsia="Times New Roman" w:hAnsi="Calibri" w:cs="Times New Roman"/>
          <w:sz w:val="22"/>
          <w:szCs w:val="22"/>
        </w:rPr>
        <w:t xml:space="preserve">/Assistant in charge of the house at the time.  This is very important, particularly at bedtime, and must be stressed to all who take </w:t>
      </w:r>
      <w:proofErr w:type="spellStart"/>
      <w:r w:rsidRPr="1083C152">
        <w:rPr>
          <w:rFonts w:ascii="Calibri" w:eastAsia="Times New Roman" w:hAnsi="Calibri" w:cs="Times New Roman"/>
          <w:sz w:val="22"/>
          <w:szCs w:val="22"/>
        </w:rPr>
        <w:t>Callovers</w:t>
      </w:r>
      <w:proofErr w:type="spellEnd"/>
      <w:r w:rsidRPr="1083C152">
        <w:rPr>
          <w:rFonts w:ascii="Calibri" w:eastAsia="Times New Roman" w:hAnsi="Calibri" w:cs="Times New Roman"/>
          <w:sz w:val="22"/>
          <w:szCs w:val="22"/>
        </w:rPr>
        <w:t xml:space="preserve">. </w:t>
      </w:r>
    </w:p>
    <w:p w14:paraId="3454A232" w14:textId="77777777" w:rsidR="003F54DD" w:rsidRPr="003F54DD" w:rsidRDefault="003F54DD" w:rsidP="003F54DD">
      <w:pPr>
        <w:keepNext/>
        <w:keepLines/>
        <w:spacing w:before="200" w:after="0" w:line="240" w:lineRule="auto"/>
        <w:jc w:val="both"/>
        <w:outlineLvl w:val="1"/>
        <w:rPr>
          <w:rFonts w:ascii="Calibri" w:eastAsia="Times New Roman" w:hAnsi="Calibri" w:cs="Times New Roman"/>
          <w:b/>
          <w:bCs/>
          <w:sz w:val="22"/>
          <w:szCs w:val="22"/>
        </w:rPr>
      </w:pPr>
      <w:r w:rsidRPr="003F54DD">
        <w:rPr>
          <w:rFonts w:ascii="Calibri" w:eastAsia="Times New Roman" w:hAnsi="Calibri" w:cs="Times New Roman"/>
          <w:b/>
          <w:bCs/>
          <w:sz w:val="22"/>
          <w:szCs w:val="22"/>
          <w:lang w:val="en-US"/>
        </w:rPr>
        <w:t>Response to Absence:</w:t>
      </w:r>
    </w:p>
    <w:p w14:paraId="3454A233" w14:textId="77777777" w:rsidR="003F54DD" w:rsidRPr="003F54DD" w:rsidRDefault="003F54DD" w:rsidP="003F54DD">
      <w:pPr>
        <w:widowControl w:val="0"/>
        <w:spacing w:after="0" w:line="240" w:lineRule="auto"/>
        <w:jc w:val="both"/>
        <w:rPr>
          <w:rFonts w:ascii="Calibri" w:eastAsia="Times New Roman" w:hAnsi="Calibri" w:cs="Arial"/>
          <w:sz w:val="22"/>
          <w:szCs w:val="22"/>
        </w:rPr>
      </w:pPr>
    </w:p>
    <w:p w14:paraId="3454A234" w14:textId="77777777" w:rsidR="003F54DD" w:rsidRPr="003F54DD" w:rsidRDefault="003F54DD" w:rsidP="003F54DD">
      <w:pPr>
        <w:widowControl w:val="0"/>
        <w:numPr>
          <w:ilvl w:val="0"/>
          <w:numId w:val="2"/>
        </w:numPr>
        <w:spacing w:after="0" w:line="240" w:lineRule="auto"/>
        <w:contextualSpacing/>
        <w:jc w:val="both"/>
        <w:rPr>
          <w:rFonts w:ascii="Calibri" w:eastAsia="Times New Roman" w:hAnsi="Calibri" w:cs="Arial"/>
          <w:sz w:val="22"/>
          <w:szCs w:val="22"/>
        </w:rPr>
      </w:pPr>
      <w:r w:rsidRPr="003F54DD">
        <w:rPr>
          <w:rFonts w:ascii="Calibri" w:eastAsia="Times New Roman" w:hAnsi="Calibri" w:cs="Arial"/>
          <w:sz w:val="22"/>
          <w:szCs w:val="22"/>
        </w:rPr>
        <w:t xml:space="preserve">Check Signing Out list and inform </w:t>
      </w:r>
      <w:proofErr w:type="spellStart"/>
      <w:proofErr w:type="gramStart"/>
      <w:r w:rsidRPr="003F54DD">
        <w:rPr>
          <w:rFonts w:ascii="Calibri" w:eastAsia="Times New Roman" w:hAnsi="Calibri" w:cs="Arial"/>
          <w:sz w:val="22"/>
          <w:szCs w:val="22"/>
        </w:rPr>
        <w:t>HoMM</w:t>
      </w:r>
      <w:proofErr w:type="spellEnd"/>
      <w:r>
        <w:rPr>
          <w:rFonts w:ascii="Calibri" w:eastAsia="Times New Roman" w:hAnsi="Calibri" w:cs="Arial"/>
          <w:sz w:val="22"/>
          <w:szCs w:val="22"/>
        </w:rPr>
        <w:t>;</w:t>
      </w:r>
      <w:proofErr w:type="gramEnd"/>
    </w:p>
    <w:p w14:paraId="3454A235" w14:textId="06832AAC" w:rsidR="003F54DD" w:rsidRPr="003F54DD" w:rsidRDefault="003F54DD" w:rsidP="003F54DD">
      <w:pPr>
        <w:widowControl w:val="0"/>
        <w:numPr>
          <w:ilvl w:val="0"/>
          <w:numId w:val="2"/>
        </w:numPr>
        <w:spacing w:after="0" w:line="240" w:lineRule="auto"/>
        <w:contextualSpacing/>
        <w:jc w:val="both"/>
        <w:rPr>
          <w:rFonts w:ascii="Calibri" w:eastAsia="Times New Roman" w:hAnsi="Calibri" w:cs="Arial"/>
          <w:sz w:val="22"/>
          <w:szCs w:val="22"/>
        </w:rPr>
      </w:pPr>
      <w:r w:rsidRPr="003F54DD">
        <w:rPr>
          <w:rFonts w:ascii="Calibri" w:eastAsia="Times New Roman" w:hAnsi="Calibri" w:cs="Arial"/>
          <w:sz w:val="22"/>
          <w:szCs w:val="22"/>
        </w:rPr>
        <w:t>Initiate search to include speaking to friends, phoning students, Medical Centre, search grounds, inform Deputy Head</w:t>
      </w:r>
      <w:r w:rsidR="004A670E">
        <w:rPr>
          <w:rFonts w:ascii="Calibri" w:eastAsia="Times New Roman" w:hAnsi="Calibri" w:cs="Arial"/>
          <w:sz w:val="22"/>
          <w:szCs w:val="22"/>
        </w:rPr>
        <w:t xml:space="preserve"> (</w:t>
      </w:r>
      <w:r w:rsidR="00596C5C">
        <w:rPr>
          <w:rFonts w:ascii="Calibri" w:eastAsia="Times New Roman" w:hAnsi="Calibri" w:cs="Arial"/>
          <w:sz w:val="22"/>
          <w:szCs w:val="22"/>
        </w:rPr>
        <w:t>Pastoral and Co-curricular</w:t>
      </w:r>
      <w:proofErr w:type="gramStart"/>
      <w:r w:rsidR="00596C5C">
        <w:rPr>
          <w:rFonts w:ascii="Calibri" w:eastAsia="Times New Roman" w:hAnsi="Calibri" w:cs="Arial"/>
          <w:sz w:val="22"/>
          <w:szCs w:val="22"/>
        </w:rPr>
        <w:t>)</w:t>
      </w:r>
      <w:r>
        <w:rPr>
          <w:rFonts w:ascii="Calibri" w:eastAsia="Times New Roman" w:hAnsi="Calibri" w:cs="Arial"/>
          <w:sz w:val="22"/>
          <w:szCs w:val="22"/>
        </w:rPr>
        <w:t>;</w:t>
      </w:r>
      <w:proofErr w:type="gramEnd"/>
      <w:r w:rsidRPr="003F54DD">
        <w:rPr>
          <w:rFonts w:ascii="Calibri" w:eastAsia="Times New Roman" w:hAnsi="Calibri" w:cs="Arial"/>
          <w:sz w:val="22"/>
          <w:szCs w:val="22"/>
        </w:rPr>
        <w:t xml:space="preserve"> </w:t>
      </w:r>
    </w:p>
    <w:p w14:paraId="3454A236" w14:textId="3F6D9697" w:rsidR="003F54DD" w:rsidRPr="003F54DD" w:rsidRDefault="003F54DD" w:rsidP="003F54DD">
      <w:pPr>
        <w:widowControl w:val="0"/>
        <w:numPr>
          <w:ilvl w:val="0"/>
          <w:numId w:val="2"/>
        </w:numPr>
        <w:spacing w:after="0" w:line="240" w:lineRule="auto"/>
        <w:contextualSpacing/>
        <w:jc w:val="both"/>
        <w:rPr>
          <w:rFonts w:ascii="Calibri" w:eastAsia="Times New Roman" w:hAnsi="Calibri" w:cs="Arial"/>
          <w:sz w:val="22"/>
          <w:szCs w:val="22"/>
        </w:rPr>
      </w:pPr>
      <w:proofErr w:type="spellStart"/>
      <w:r w:rsidRPr="003F54DD">
        <w:rPr>
          <w:rFonts w:ascii="Calibri" w:eastAsia="Times New Roman" w:hAnsi="Calibri" w:cs="Arial"/>
          <w:sz w:val="22"/>
          <w:szCs w:val="22"/>
        </w:rPr>
        <w:t>HoMM</w:t>
      </w:r>
      <w:proofErr w:type="spellEnd"/>
      <w:r w:rsidRPr="003F54DD">
        <w:rPr>
          <w:rFonts w:ascii="Calibri" w:eastAsia="Times New Roman" w:hAnsi="Calibri" w:cs="Arial"/>
          <w:sz w:val="22"/>
          <w:szCs w:val="22"/>
        </w:rPr>
        <w:t xml:space="preserve"> or Deputy Head</w:t>
      </w:r>
      <w:r w:rsidR="00596C5C">
        <w:rPr>
          <w:rFonts w:ascii="Calibri" w:eastAsia="Times New Roman" w:hAnsi="Calibri" w:cs="Arial"/>
          <w:sz w:val="22"/>
          <w:szCs w:val="22"/>
        </w:rPr>
        <w:t xml:space="preserve"> (Pastoral and Co-curricular)</w:t>
      </w:r>
      <w:r w:rsidRPr="003F54DD">
        <w:rPr>
          <w:rFonts w:ascii="Calibri" w:eastAsia="Times New Roman" w:hAnsi="Calibri" w:cs="Arial"/>
          <w:sz w:val="22"/>
          <w:szCs w:val="22"/>
        </w:rPr>
        <w:t xml:space="preserve"> to contact </w:t>
      </w:r>
      <w:proofErr w:type="gramStart"/>
      <w:r w:rsidRPr="003F54DD">
        <w:rPr>
          <w:rFonts w:ascii="Calibri" w:eastAsia="Times New Roman" w:hAnsi="Calibri" w:cs="Arial"/>
          <w:sz w:val="22"/>
          <w:szCs w:val="22"/>
        </w:rPr>
        <w:t>parents</w:t>
      </w:r>
      <w:r>
        <w:rPr>
          <w:rFonts w:ascii="Calibri" w:eastAsia="Times New Roman" w:hAnsi="Calibri" w:cs="Arial"/>
          <w:sz w:val="22"/>
          <w:szCs w:val="22"/>
        </w:rPr>
        <w:t>;</w:t>
      </w:r>
      <w:proofErr w:type="gramEnd"/>
    </w:p>
    <w:p w14:paraId="3454A237" w14:textId="0D11207B" w:rsidR="003F54DD" w:rsidRDefault="002217AE" w:rsidP="003F54DD">
      <w:pPr>
        <w:widowControl w:val="0"/>
        <w:numPr>
          <w:ilvl w:val="0"/>
          <w:numId w:val="2"/>
        </w:numPr>
        <w:spacing w:after="0" w:line="240" w:lineRule="auto"/>
        <w:contextualSpacing/>
        <w:jc w:val="both"/>
        <w:rPr>
          <w:rFonts w:ascii="Calibri" w:eastAsia="Times New Roman" w:hAnsi="Calibri" w:cs="Arial"/>
          <w:sz w:val="22"/>
          <w:szCs w:val="22"/>
        </w:rPr>
      </w:pPr>
      <w:r>
        <w:rPr>
          <w:rFonts w:ascii="Calibri" w:eastAsia="Times New Roman" w:hAnsi="Calibri" w:cs="Arial"/>
          <w:sz w:val="22"/>
          <w:szCs w:val="22"/>
        </w:rPr>
        <w:t>Deputy Head</w:t>
      </w:r>
      <w:r w:rsidR="00596C5C">
        <w:rPr>
          <w:rFonts w:ascii="Calibri" w:eastAsia="Times New Roman" w:hAnsi="Calibri" w:cs="Arial"/>
          <w:sz w:val="22"/>
          <w:szCs w:val="22"/>
        </w:rPr>
        <w:t xml:space="preserve"> (Pastoral and Co-</w:t>
      </w:r>
      <w:r w:rsidR="00FA4628">
        <w:rPr>
          <w:rFonts w:ascii="Calibri" w:eastAsia="Times New Roman" w:hAnsi="Calibri" w:cs="Arial"/>
          <w:sz w:val="22"/>
          <w:szCs w:val="22"/>
        </w:rPr>
        <w:t xml:space="preserve">curricular) </w:t>
      </w:r>
      <w:r>
        <w:rPr>
          <w:rFonts w:ascii="Calibri" w:eastAsia="Times New Roman" w:hAnsi="Calibri" w:cs="Arial"/>
          <w:sz w:val="22"/>
          <w:szCs w:val="22"/>
        </w:rPr>
        <w:t>to contact p</w:t>
      </w:r>
      <w:r w:rsidR="003F54DD" w:rsidRPr="003F54DD">
        <w:rPr>
          <w:rFonts w:ascii="Calibri" w:eastAsia="Times New Roman" w:hAnsi="Calibri" w:cs="Arial"/>
          <w:sz w:val="22"/>
          <w:szCs w:val="22"/>
        </w:rPr>
        <w:t>olice if search is unsuccessful.</w:t>
      </w:r>
    </w:p>
    <w:p w14:paraId="6517D018" w14:textId="77777777" w:rsidR="00221246" w:rsidRPr="003F54DD" w:rsidRDefault="00221246" w:rsidP="00221246">
      <w:pPr>
        <w:widowControl w:val="0"/>
        <w:spacing w:after="0" w:line="240" w:lineRule="auto"/>
        <w:ind w:left="720"/>
        <w:contextualSpacing/>
        <w:jc w:val="both"/>
        <w:rPr>
          <w:rFonts w:ascii="Calibri" w:eastAsia="Times New Roman" w:hAnsi="Calibri" w:cs="Arial"/>
          <w:sz w:val="22"/>
          <w:szCs w:val="22"/>
        </w:rPr>
      </w:pPr>
    </w:p>
    <w:p w14:paraId="3454A238" w14:textId="77777777" w:rsidR="003F54DD" w:rsidRDefault="003F54DD" w:rsidP="003F54DD">
      <w:pPr>
        <w:keepNext/>
        <w:keepLines/>
        <w:spacing w:after="0" w:line="240" w:lineRule="auto"/>
        <w:jc w:val="both"/>
        <w:outlineLvl w:val="0"/>
        <w:rPr>
          <w:rFonts w:ascii="Calibri" w:eastAsia="Times New Roman" w:hAnsi="Calibri" w:cs="Arial"/>
          <w:sz w:val="22"/>
          <w:szCs w:val="22"/>
        </w:rPr>
      </w:pPr>
    </w:p>
    <w:p w14:paraId="7BBE78EC" w14:textId="77777777" w:rsidR="00283B5B" w:rsidRDefault="00283B5B" w:rsidP="00221246">
      <w:pPr>
        <w:spacing w:after="0" w:line="240" w:lineRule="auto"/>
        <w:jc w:val="both"/>
        <w:rPr>
          <w:rFonts w:ascii="Calibri" w:eastAsia="Times New Roman" w:hAnsi="Calibri" w:cs="Times New Roman"/>
          <w:b/>
          <w:bCs/>
          <w:sz w:val="22"/>
          <w:szCs w:val="22"/>
          <w:lang w:eastAsia="en-GB"/>
        </w:rPr>
      </w:pPr>
    </w:p>
    <w:p w14:paraId="78336FD3" w14:textId="77777777" w:rsidR="00283B5B" w:rsidRDefault="00283B5B" w:rsidP="00221246">
      <w:pPr>
        <w:spacing w:after="0" w:line="240" w:lineRule="auto"/>
        <w:jc w:val="both"/>
        <w:rPr>
          <w:rFonts w:ascii="Calibri" w:eastAsia="Times New Roman" w:hAnsi="Calibri" w:cs="Times New Roman"/>
          <w:b/>
          <w:bCs/>
          <w:sz w:val="22"/>
          <w:szCs w:val="22"/>
          <w:lang w:eastAsia="en-GB"/>
        </w:rPr>
      </w:pPr>
    </w:p>
    <w:p w14:paraId="5D971883" w14:textId="5531F290" w:rsidR="00221246" w:rsidRDefault="00221246" w:rsidP="00221246">
      <w:pPr>
        <w:spacing w:after="0" w:line="240" w:lineRule="auto"/>
        <w:jc w:val="both"/>
        <w:rPr>
          <w:rFonts w:ascii="Calibri" w:eastAsia="Times New Roman" w:hAnsi="Calibri" w:cs="Times New Roman"/>
          <w:b/>
          <w:bCs/>
          <w:sz w:val="22"/>
          <w:szCs w:val="22"/>
          <w:lang w:eastAsia="en-GB"/>
        </w:rPr>
      </w:pPr>
      <w:r>
        <w:rPr>
          <w:rFonts w:ascii="Calibri" w:eastAsia="Times New Roman" w:hAnsi="Calibri" w:cs="Times New Roman"/>
          <w:b/>
          <w:bCs/>
          <w:sz w:val="22"/>
          <w:szCs w:val="22"/>
          <w:lang w:eastAsia="en-GB"/>
        </w:rPr>
        <w:lastRenderedPageBreak/>
        <w:t>Response to boarders missing at night:</w:t>
      </w:r>
    </w:p>
    <w:p w14:paraId="089433BB" w14:textId="77777777" w:rsidR="00221246" w:rsidRDefault="00221246" w:rsidP="00221246">
      <w:pPr>
        <w:spacing w:after="0" w:line="240" w:lineRule="auto"/>
        <w:jc w:val="both"/>
        <w:rPr>
          <w:rFonts w:ascii="Calibri" w:eastAsia="Times New Roman" w:hAnsi="Calibri" w:cs="Times New Roman"/>
          <w:b/>
          <w:bCs/>
          <w:sz w:val="22"/>
          <w:szCs w:val="22"/>
          <w:lang w:eastAsia="en-GB"/>
        </w:rPr>
      </w:pPr>
    </w:p>
    <w:p w14:paraId="3891541E"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proofErr w:type="spellStart"/>
      <w:r w:rsidRPr="00970C85">
        <w:rPr>
          <w:rFonts w:ascii="Calibri" w:eastAsia="Times New Roman" w:hAnsi="Calibri" w:cs="Times New Roman"/>
          <w:sz w:val="22"/>
          <w:szCs w:val="22"/>
          <w:lang w:eastAsia="en-GB"/>
        </w:rPr>
        <w:t>HoMM</w:t>
      </w:r>
      <w:proofErr w:type="spellEnd"/>
      <w:r w:rsidRPr="00970C85">
        <w:rPr>
          <w:rFonts w:ascii="Calibri" w:eastAsia="Times New Roman" w:hAnsi="Calibri" w:cs="Times New Roman"/>
          <w:sz w:val="22"/>
          <w:szCs w:val="22"/>
          <w:lang w:eastAsia="en-GB"/>
        </w:rPr>
        <w:t>/</w:t>
      </w:r>
      <w:proofErr w:type="spellStart"/>
      <w:r w:rsidRPr="00970C85">
        <w:rPr>
          <w:rFonts w:ascii="Calibri" w:eastAsia="Times New Roman" w:hAnsi="Calibri" w:cs="Times New Roman"/>
          <w:sz w:val="22"/>
          <w:szCs w:val="22"/>
          <w:lang w:eastAsia="en-GB"/>
        </w:rPr>
        <w:t>AHoMM</w:t>
      </w:r>
      <w:proofErr w:type="spellEnd"/>
      <w:r w:rsidRPr="00970C85">
        <w:rPr>
          <w:rFonts w:ascii="Calibri" w:eastAsia="Times New Roman" w:hAnsi="Calibri" w:cs="Times New Roman"/>
          <w:sz w:val="22"/>
          <w:szCs w:val="22"/>
          <w:lang w:eastAsia="en-GB"/>
        </w:rPr>
        <w:t xml:space="preserve"> to raise the alarm and commence a search for student.</w:t>
      </w:r>
    </w:p>
    <w:p w14:paraId="3A54CBCE"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r w:rsidRPr="00970C85">
        <w:rPr>
          <w:rFonts w:ascii="Calibri" w:eastAsia="Times New Roman" w:hAnsi="Calibri" w:cs="Times New Roman"/>
          <w:sz w:val="22"/>
          <w:szCs w:val="22"/>
          <w:lang w:eastAsia="en-GB"/>
        </w:rPr>
        <w:t>Checking with friends of missing student, if they are aware of location.</w:t>
      </w:r>
    </w:p>
    <w:p w14:paraId="621B6D8F"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r w:rsidRPr="00970C85">
        <w:rPr>
          <w:rFonts w:ascii="Calibri" w:eastAsia="Times New Roman" w:hAnsi="Calibri" w:cs="Times New Roman"/>
          <w:sz w:val="22"/>
          <w:szCs w:val="22"/>
          <w:lang w:eastAsia="en-GB"/>
        </w:rPr>
        <w:t>Checking doors, alarms and CCTV to ascertain if student has left the boarding house.</w:t>
      </w:r>
    </w:p>
    <w:p w14:paraId="5146EAFA"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r w:rsidRPr="00970C85">
        <w:rPr>
          <w:rFonts w:ascii="Calibri" w:eastAsia="Times New Roman" w:hAnsi="Calibri" w:cs="Times New Roman"/>
          <w:sz w:val="22"/>
          <w:szCs w:val="22"/>
          <w:lang w:eastAsia="en-GB"/>
        </w:rPr>
        <w:t>Parents and Police called if student is unable to be found within a short period of time.</w:t>
      </w:r>
    </w:p>
    <w:p w14:paraId="28B16578"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r w:rsidRPr="00970C85">
        <w:rPr>
          <w:rFonts w:ascii="Calibri" w:eastAsia="Times New Roman" w:hAnsi="Calibri" w:cs="Times New Roman"/>
          <w:sz w:val="22"/>
          <w:szCs w:val="22"/>
          <w:lang w:eastAsia="en-GB"/>
        </w:rPr>
        <w:t>Alarm raised to staff and security on site.</w:t>
      </w:r>
    </w:p>
    <w:p w14:paraId="388E6E9B" w14:textId="77777777" w:rsidR="00221246" w:rsidRPr="00970C85" w:rsidRDefault="00221246" w:rsidP="00221246">
      <w:pPr>
        <w:pStyle w:val="ListParagraph"/>
        <w:numPr>
          <w:ilvl w:val="0"/>
          <w:numId w:val="8"/>
        </w:numPr>
        <w:spacing w:after="0" w:line="240" w:lineRule="auto"/>
        <w:jc w:val="both"/>
        <w:rPr>
          <w:rFonts w:ascii="Calibri" w:eastAsia="Times New Roman" w:hAnsi="Calibri" w:cs="Times New Roman"/>
          <w:sz w:val="22"/>
          <w:szCs w:val="22"/>
          <w:lang w:eastAsia="en-GB"/>
        </w:rPr>
      </w:pPr>
      <w:r w:rsidRPr="00970C85">
        <w:rPr>
          <w:rFonts w:ascii="Calibri" w:eastAsia="Times New Roman" w:hAnsi="Calibri" w:cs="Times New Roman"/>
          <w:sz w:val="22"/>
          <w:szCs w:val="22"/>
          <w:lang w:eastAsia="en-GB"/>
        </w:rPr>
        <w:t>Senior staff to lead search until police arrive on site.</w:t>
      </w:r>
    </w:p>
    <w:p w14:paraId="3454A239" w14:textId="77777777" w:rsidR="003F54DD" w:rsidRDefault="003F54DD" w:rsidP="003F54DD">
      <w:pPr>
        <w:keepNext/>
        <w:keepLines/>
        <w:spacing w:after="0" w:line="240" w:lineRule="auto"/>
        <w:jc w:val="both"/>
        <w:outlineLvl w:val="0"/>
        <w:rPr>
          <w:rFonts w:ascii="Calibri" w:eastAsia="Times New Roman" w:hAnsi="Calibri" w:cs="Arial"/>
          <w:sz w:val="22"/>
          <w:szCs w:val="22"/>
        </w:rPr>
      </w:pPr>
    </w:p>
    <w:p w14:paraId="3454A23A" w14:textId="77777777" w:rsidR="003F54DD" w:rsidRPr="003F54DD" w:rsidRDefault="003F54DD" w:rsidP="003F54DD">
      <w:pPr>
        <w:keepNext/>
        <w:keepLines/>
        <w:spacing w:after="0" w:line="240" w:lineRule="auto"/>
        <w:jc w:val="both"/>
        <w:outlineLvl w:val="0"/>
        <w:rPr>
          <w:rFonts w:ascii="Calibri" w:eastAsia="Times New Roman" w:hAnsi="Calibri" w:cs="Times New Roman"/>
          <w:b/>
          <w:bCs/>
          <w:sz w:val="22"/>
          <w:szCs w:val="22"/>
          <w:lang w:val="en-US"/>
        </w:rPr>
      </w:pPr>
      <w:r w:rsidRPr="003F54DD">
        <w:rPr>
          <w:rFonts w:ascii="Calibri" w:eastAsia="Times New Roman" w:hAnsi="Calibri" w:cs="Times New Roman"/>
          <w:b/>
          <w:bCs/>
          <w:sz w:val="22"/>
          <w:szCs w:val="22"/>
          <w:lang w:val="en-US"/>
        </w:rPr>
        <w:t>Absent on a trip</w:t>
      </w:r>
    </w:p>
    <w:p w14:paraId="3454A23B"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p>
    <w:p w14:paraId="3454A23C" w14:textId="5941891A" w:rsidR="003F54DD" w:rsidRPr="003F54DD" w:rsidRDefault="003F54DD" w:rsidP="003F54DD">
      <w:pPr>
        <w:spacing w:after="0" w:line="240" w:lineRule="auto"/>
        <w:jc w:val="both"/>
        <w:rPr>
          <w:rFonts w:ascii="Calibri" w:eastAsia="Times New Roman" w:hAnsi="Calibri" w:cs="Times New Roman"/>
          <w:sz w:val="22"/>
          <w:szCs w:val="22"/>
        </w:rPr>
      </w:pPr>
      <w:r w:rsidRPr="003F54DD">
        <w:rPr>
          <w:rFonts w:ascii="Calibri" w:eastAsia="Times New Roman" w:hAnsi="Calibri" w:cs="Times New Roman"/>
          <w:sz w:val="22"/>
          <w:szCs w:val="22"/>
        </w:rPr>
        <w:t xml:space="preserve">If a student goes </w:t>
      </w:r>
      <w:r>
        <w:rPr>
          <w:rFonts w:ascii="Calibri" w:eastAsia="Times New Roman" w:hAnsi="Calibri" w:cs="Times New Roman"/>
          <w:sz w:val="22"/>
          <w:szCs w:val="22"/>
        </w:rPr>
        <w:t>missing on any outing from the College</w:t>
      </w:r>
      <w:r w:rsidRPr="003F54DD">
        <w:rPr>
          <w:rFonts w:ascii="Calibri" w:eastAsia="Times New Roman" w:hAnsi="Calibri" w:cs="Times New Roman"/>
          <w:sz w:val="22"/>
          <w:szCs w:val="22"/>
        </w:rPr>
        <w:t xml:space="preserve"> a member of staff should complete the emergency procedures agreed for the trip which may include a search depending on the situation.  If the search proves unsuccessful then the lead member of staff should contact the </w:t>
      </w:r>
      <w:proofErr w:type="spellStart"/>
      <w:r w:rsidRPr="003F54DD">
        <w:rPr>
          <w:rFonts w:ascii="Calibri" w:eastAsia="Times New Roman" w:hAnsi="Calibri" w:cs="Times New Roman"/>
          <w:sz w:val="22"/>
          <w:szCs w:val="22"/>
        </w:rPr>
        <w:t>HoMM</w:t>
      </w:r>
      <w:proofErr w:type="spellEnd"/>
      <w:r w:rsidRPr="003F54DD">
        <w:rPr>
          <w:rFonts w:ascii="Calibri" w:eastAsia="Times New Roman" w:hAnsi="Calibri" w:cs="Times New Roman"/>
          <w:sz w:val="22"/>
          <w:szCs w:val="22"/>
        </w:rPr>
        <w:t xml:space="preserve"> and the Deputy Head</w:t>
      </w:r>
      <w:r w:rsidR="00B754B3">
        <w:rPr>
          <w:rFonts w:ascii="Calibri" w:eastAsia="Times New Roman" w:hAnsi="Calibri" w:cs="Times New Roman"/>
          <w:sz w:val="22"/>
          <w:szCs w:val="22"/>
        </w:rPr>
        <w:t xml:space="preserve"> (Pastoral and Co-curricular)</w:t>
      </w:r>
      <w:r w:rsidRPr="003F54DD">
        <w:rPr>
          <w:rFonts w:ascii="Calibri" w:eastAsia="Times New Roman" w:hAnsi="Calibri" w:cs="Times New Roman"/>
          <w:sz w:val="22"/>
          <w:szCs w:val="22"/>
        </w:rPr>
        <w:t>.  The designated contact or member of SMT will contact the Police (0845 607 0999); the</w:t>
      </w:r>
      <w:r w:rsidR="00021C33">
        <w:rPr>
          <w:rFonts w:ascii="Calibri" w:eastAsia="Times New Roman" w:hAnsi="Calibri" w:cs="Times New Roman"/>
          <w:sz w:val="22"/>
          <w:szCs w:val="22"/>
        </w:rPr>
        <w:t xml:space="preserve"> </w:t>
      </w:r>
      <w:proofErr w:type="spellStart"/>
      <w:r w:rsidR="00021C33">
        <w:rPr>
          <w:rFonts w:ascii="Calibri" w:eastAsia="Times New Roman" w:hAnsi="Calibri" w:cs="Times New Roman"/>
          <w:sz w:val="22"/>
          <w:szCs w:val="22"/>
        </w:rPr>
        <w:t>HoMM</w:t>
      </w:r>
      <w:proofErr w:type="spellEnd"/>
      <w:r w:rsidR="00021C33">
        <w:rPr>
          <w:rFonts w:ascii="Calibri" w:eastAsia="Times New Roman" w:hAnsi="Calibri" w:cs="Times New Roman"/>
          <w:sz w:val="22"/>
          <w:szCs w:val="22"/>
        </w:rPr>
        <w:t xml:space="preserve"> will contact Parents.  A s</w:t>
      </w:r>
      <w:r w:rsidRPr="003F54DD">
        <w:rPr>
          <w:rFonts w:ascii="Calibri" w:eastAsia="Times New Roman" w:hAnsi="Calibri" w:cs="Times New Roman"/>
          <w:sz w:val="22"/>
          <w:szCs w:val="22"/>
        </w:rPr>
        <w:t xml:space="preserve">chool trip in the holidays will have a separate agreed procedure. </w:t>
      </w:r>
    </w:p>
    <w:p w14:paraId="3454A23D" w14:textId="77777777" w:rsidR="003F54DD" w:rsidRPr="003F54DD" w:rsidRDefault="003F54DD" w:rsidP="003F54DD">
      <w:pPr>
        <w:spacing w:after="0" w:line="240" w:lineRule="auto"/>
        <w:jc w:val="both"/>
        <w:rPr>
          <w:rFonts w:ascii="Calibri" w:eastAsia="Times New Roman" w:hAnsi="Calibri" w:cs="Times New Roman"/>
          <w:sz w:val="22"/>
          <w:szCs w:val="22"/>
        </w:rPr>
      </w:pPr>
    </w:p>
    <w:p w14:paraId="3454A23E" w14:textId="77777777" w:rsidR="003F54DD" w:rsidRPr="003F54DD" w:rsidRDefault="003F54DD" w:rsidP="003F54DD">
      <w:pPr>
        <w:keepNext/>
        <w:keepLines/>
        <w:spacing w:after="0" w:line="240" w:lineRule="auto"/>
        <w:jc w:val="both"/>
        <w:outlineLvl w:val="0"/>
        <w:rPr>
          <w:rFonts w:ascii="Calibri" w:eastAsia="Times New Roman" w:hAnsi="Calibri" w:cs="Times New Roman"/>
          <w:b/>
          <w:bCs/>
          <w:sz w:val="22"/>
          <w:szCs w:val="22"/>
          <w:lang w:val="en-US"/>
        </w:rPr>
      </w:pPr>
      <w:r w:rsidRPr="003F54DD">
        <w:rPr>
          <w:rFonts w:ascii="Calibri" w:eastAsia="Times New Roman" w:hAnsi="Calibri" w:cs="Times New Roman"/>
          <w:b/>
          <w:bCs/>
          <w:sz w:val="22"/>
          <w:szCs w:val="22"/>
          <w:lang w:val="en-US"/>
        </w:rPr>
        <w:t>Student not collected</w:t>
      </w:r>
    </w:p>
    <w:p w14:paraId="3454A23F"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p>
    <w:p w14:paraId="3454A240" w14:textId="36D73FC6" w:rsidR="003F54DD" w:rsidRPr="003F54DD" w:rsidRDefault="003F54DD" w:rsidP="003F54DD">
      <w:pPr>
        <w:spacing w:after="0" w:line="240" w:lineRule="auto"/>
        <w:jc w:val="both"/>
        <w:rPr>
          <w:rFonts w:ascii="Calibri" w:eastAsia="Times New Roman" w:hAnsi="Calibri" w:cs="Times New Roman"/>
          <w:sz w:val="22"/>
          <w:szCs w:val="22"/>
          <w:lang w:val="en-US"/>
        </w:rPr>
      </w:pPr>
      <w:r w:rsidRPr="003F54DD">
        <w:rPr>
          <w:rFonts w:ascii="Calibri" w:eastAsia="Times New Roman" w:hAnsi="Calibri" w:cs="Times New Roman"/>
          <w:sz w:val="22"/>
          <w:szCs w:val="22"/>
          <w:lang w:val="en-US"/>
        </w:rPr>
        <w:t>If a day student is not collected by th</w:t>
      </w:r>
      <w:r w:rsidR="00544B57">
        <w:rPr>
          <w:rFonts w:ascii="Calibri" w:eastAsia="Times New Roman" w:hAnsi="Calibri" w:cs="Times New Roman"/>
          <w:sz w:val="22"/>
          <w:szCs w:val="22"/>
          <w:lang w:val="en-US"/>
        </w:rPr>
        <w:t>e stated</w:t>
      </w:r>
      <w:r w:rsidRPr="003F54DD">
        <w:rPr>
          <w:rFonts w:ascii="Calibri" w:eastAsia="Times New Roman" w:hAnsi="Calibri" w:cs="Times New Roman"/>
          <w:sz w:val="22"/>
          <w:szCs w:val="22"/>
          <w:lang w:val="en-US"/>
        </w:rPr>
        <w:t xml:space="preserve"> time they should be directed to the </w:t>
      </w:r>
      <w:r w:rsidR="00F4390D">
        <w:rPr>
          <w:rFonts w:ascii="Calibri" w:eastAsia="Times New Roman" w:hAnsi="Calibri" w:cs="Times New Roman"/>
          <w:sz w:val="22"/>
          <w:szCs w:val="22"/>
          <w:lang w:val="en-US"/>
        </w:rPr>
        <w:t xml:space="preserve">designated areas, </w:t>
      </w:r>
      <w:r w:rsidR="00747197">
        <w:rPr>
          <w:rFonts w:ascii="Calibri" w:eastAsia="Times New Roman" w:hAnsi="Calibri" w:cs="Times New Roman"/>
          <w:sz w:val="22"/>
          <w:szCs w:val="22"/>
          <w:lang w:val="en-US"/>
        </w:rPr>
        <w:t xml:space="preserve">Senior School students should be taken to the </w:t>
      </w:r>
      <w:proofErr w:type="gramStart"/>
      <w:r w:rsidRPr="003F54DD">
        <w:rPr>
          <w:rFonts w:ascii="Calibri" w:eastAsia="Times New Roman" w:hAnsi="Calibri" w:cs="Times New Roman"/>
          <w:sz w:val="22"/>
          <w:szCs w:val="22"/>
          <w:lang w:val="en-US"/>
        </w:rPr>
        <w:t>Library</w:t>
      </w:r>
      <w:proofErr w:type="gramEnd"/>
      <w:r w:rsidRPr="003F54DD">
        <w:rPr>
          <w:rFonts w:ascii="Calibri" w:eastAsia="Times New Roman" w:hAnsi="Calibri" w:cs="Times New Roman"/>
          <w:sz w:val="22"/>
          <w:szCs w:val="22"/>
          <w:lang w:val="en-US"/>
        </w:rPr>
        <w:t xml:space="preserve"> to be supervised there until collection. If the student is still not collected before the </w:t>
      </w:r>
      <w:proofErr w:type="gramStart"/>
      <w:r w:rsidRPr="003F54DD">
        <w:rPr>
          <w:rFonts w:ascii="Calibri" w:eastAsia="Times New Roman" w:hAnsi="Calibri" w:cs="Times New Roman"/>
          <w:sz w:val="22"/>
          <w:szCs w:val="22"/>
          <w:lang w:val="en-US"/>
        </w:rPr>
        <w:t>Library</w:t>
      </w:r>
      <w:proofErr w:type="gramEnd"/>
      <w:r w:rsidRPr="003F54DD">
        <w:rPr>
          <w:rFonts w:ascii="Calibri" w:eastAsia="Times New Roman" w:hAnsi="Calibri" w:cs="Times New Roman"/>
          <w:sz w:val="22"/>
          <w:szCs w:val="22"/>
          <w:lang w:val="en-US"/>
        </w:rPr>
        <w:t xml:space="preserve"> closes then contact should be made with a boarding </w:t>
      </w:r>
      <w:proofErr w:type="spellStart"/>
      <w:r w:rsidRPr="003F54DD">
        <w:rPr>
          <w:rFonts w:ascii="Calibri" w:eastAsia="Times New Roman" w:hAnsi="Calibri" w:cs="Times New Roman"/>
          <w:sz w:val="22"/>
          <w:szCs w:val="22"/>
          <w:lang w:val="en-US"/>
        </w:rPr>
        <w:t>HoMM</w:t>
      </w:r>
      <w:proofErr w:type="spellEnd"/>
      <w:r w:rsidRPr="003F54DD">
        <w:rPr>
          <w:rFonts w:ascii="Calibri" w:eastAsia="Times New Roman" w:hAnsi="Calibri" w:cs="Times New Roman"/>
          <w:sz w:val="22"/>
          <w:szCs w:val="22"/>
          <w:lang w:val="en-US"/>
        </w:rPr>
        <w:t xml:space="preserve"> who will take care of the student in their House, contact the parent to confirm collection time and await the arrival of the parent. </w:t>
      </w:r>
      <w:r w:rsidR="00747197">
        <w:rPr>
          <w:rFonts w:ascii="Calibri" w:eastAsia="Times New Roman" w:hAnsi="Calibri" w:cs="Times New Roman"/>
          <w:sz w:val="22"/>
          <w:szCs w:val="22"/>
          <w:lang w:val="en-US"/>
        </w:rPr>
        <w:t xml:space="preserve"> </w:t>
      </w:r>
      <w:proofErr w:type="gramStart"/>
      <w:r w:rsidR="004C5E2B">
        <w:rPr>
          <w:rFonts w:ascii="Calibri" w:eastAsia="Times New Roman" w:hAnsi="Calibri" w:cs="Times New Roman"/>
          <w:sz w:val="22"/>
          <w:szCs w:val="22"/>
          <w:lang w:val="en-US"/>
        </w:rPr>
        <w:t>Pre Prep</w:t>
      </w:r>
      <w:proofErr w:type="gramEnd"/>
      <w:r w:rsidR="004C5E2B">
        <w:rPr>
          <w:rFonts w:ascii="Calibri" w:eastAsia="Times New Roman" w:hAnsi="Calibri" w:cs="Times New Roman"/>
          <w:sz w:val="22"/>
          <w:szCs w:val="22"/>
          <w:lang w:val="en-US"/>
        </w:rPr>
        <w:t xml:space="preserve"> and Prep students should be taken to </w:t>
      </w:r>
      <w:r w:rsidR="004C5E2B" w:rsidRPr="004C5E2B">
        <w:rPr>
          <w:rFonts w:ascii="Calibri" w:eastAsia="Times New Roman" w:hAnsi="Calibri" w:cs="Times New Roman"/>
          <w:sz w:val="22"/>
          <w:szCs w:val="22"/>
          <w:lang w:val="en-US"/>
        </w:rPr>
        <w:t>the Lower School boarding house and the member of House staff on duty informed. The member of House staff will contact the parents to confirm collection time and await the arrival of the parent.</w:t>
      </w:r>
    </w:p>
    <w:p w14:paraId="3454A241"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p>
    <w:p w14:paraId="3454A242" w14:textId="77777777" w:rsidR="003F54DD" w:rsidRPr="003F54DD" w:rsidRDefault="003F54DD" w:rsidP="003F54DD">
      <w:pPr>
        <w:spacing w:after="0" w:line="240" w:lineRule="auto"/>
        <w:jc w:val="both"/>
        <w:rPr>
          <w:rFonts w:ascii="Calibri" w:eastAsia="Times New Roman" w:hAnsi="Calibri" w:cs="Times New Roman"/>
          <w:sz w:val="22"/>
          <w:szCs w:val="22"/>
          <w:lang w:val="en-US"/>
        </w:rPr>
      </w:pPr>
      <w:r w:rsidRPr="003F54DD">
        <w:rPr>
          <w:rFonts w:ascii="Calibri" w:eastAsia="Times New Roman" w:hAnsi="Calibri" w:cs="Times New Roman"/>
          <w:sz w:val="22"/>
          <w:szCs w:val="22"/>
          <w:lang w:val="en-US"/>
        </w:rPr>
        <w:t xml:space="preserve">If a boarder is not collected at the time expected, contact will be made with the parents of the </w:t>
      </w:r>
      <w:proofErr w:type="gramStart"/>
      <w:r w:rsidRPr="003F54DD">
        <w:rPr>
          <w:rFonts w:ascii="Calibri" w:eastAsia="Times New Roman" w:hAnsi="Calibri" w:cs="Times New Roman"/>
          <w:sz w:val="22"/>
          <w:szCs w:val="22"/>
          <w:lang w:val="en-US"/>
        </w:rPr>
        <w:t>student</w:t>
      </w:r>
      <w:proofErr w:type="gramEnd"/>
      <w:r w:rsidRPr="003F54DD">
        <w:rPr>
          <w:rFonts w:ascii="Calibri" w:eastAsia="Times New Roman" w:hAnsi="Calibri" w:cs="Times New Roman"/>
          <w:sz w:val="22"/>
          <w:szCs w:val="22"/>
          <w:lang w:val="en-US"/>
        </w:rPr>
        <w:t xml:space="preserve"> and the student remains in the care of the boarding </w:t>
      </w:r>
      <w:proofErr w:type="spellStart"/>
      <w:r w:rsidRPr="003F54DD">
        <w:rPr>
          <w:rFonts w:ascii="Calibri" w:eastAsia="Times New Roman" w:hAnsi="Calibri" w:cs="Times New Roman"/>
          <w:sz w:val="22"/>
          <w:szCs w:val="22"/>
          <w:lang w:val="en-US"/>
        </w:rPr>
        <w:t>HoMM</w:t>
      </w:r>
      <w:proofErr w:type="spellEnd"/>
      <w:r w:rsidRPr="003F54DD">
        <w:rPr>
          <w:rFonts w:ascii="Calibri" w:eastAsia="Times New Roman" w:hAnsi="Calibri" w:cs="Times New Roman"/>
          <w:sz w:val="22"/>
          <w:szCs w:val="22"/>
          <w:lang w:val="en-US"/>
        </w:rPr>
        <w:t xml:space="preserve"> until such time as he/she has been collected by parents/guardians. </w:t>
      </w:r>
    </w:p>
    <w:p w14:paraId="3454A243" w14:textId="77777777" w:rsidR="003F54DD" w:rsidRPr="003F54DD" w:rsidRDefault="003F54DD" w:rsidP="003F54DD">
      <w:pPr>
        <w:spacing w:after="0" w:line="240" w:lineRule="auto"/>
        <w:jc w:val="both"/>
        <w:rPr>
          <w:rFonts w:ascii="Calibri" w:eastAsia="Times New Roman" w:hAnsi="Calibri" w:cs="Times New Roman"/>
          <w:sz w:val="22"/>
          <w:szCs w:val="22"/>
        </w:rPr>
      </w:pPr>
    </w:p>
    <w:p w14:paraId="3454A244" w14:textId="77777777" w:rsidR="003F54DD" w:rsidRPr="003F54DD" w:rsidRDefault="003F54DD" w:rsidP="003F54DD">
      <w:pPr>
        <w:spacing w:after="200" w:line="276" w:lineRule="auto"/>
        <w:jc w:val="both"/>
        <w:rPr>
          <w:rFonts w:ascii="Calibri" w:eastAsia="Times New Roman" w:hAnsi="Calibri" w:cs="Arial"/>
          <w:sz w:val="22"/>
          <w:szCs w:val="22"/>
        </w:rPr>
      </w:pPr>
      <w:r w:rsidRPr="003F54DD">
        <w:rPr>
          <w:rFonts w:ascii="Calibri" w:eastAsia="Times New Roman" w:hAnsi="Calibri" w:cs="Times New Roman"/>
          <w:b/>
          <w:sz w:val="22"/>
          <w:szCs w:val="22"/>
          <w:lang w:val="en-US" w:eastAsia="en-GB"/>
        </w:rPr>
        <w:t>Search Questions</w:t>
      </w:r>
    </w:p>
    <w:p w14:paraId="3454A245" w14:textId="77777777" w:rsidR="003F54DD" w:rsidRDefault="003F54DD" w:rsidP="003F54DD">
      <w:pPr>
        <w:widowControl w:val="0"/>
        <w:spacing w:after="0" w:line="240" w:lineRule="auto"/>
        <w:jc w:val="both"/>
        <w:rPr>
          <w:rFonts w:ascii="Calibri" w:eastAsia="Times New Roman" w:hAnsi="Calibri" w:cs="Arial"/>
          <w:sz w:val="22"/>
          <w:szCs w:val="22"/>
          <w:lang w:val="en-US"/>
        </w:rPr>
      </w:pPr>
      <w:r w:rsidRPr="003F54DD">
        <w:rPr>
          <w:rFonts w:ascii="Calibri" w:eastAsia="Times New Roman" w:hAnsi="Calibri" w:cs="Arial"/>
          <w:sz w:val="22"/>
          <w:szCs w:val="22"/>
          <w:lang w:val="en-US"/>
        </w:rPr>
        <w:t>Useful questions to be asked in the case of a missing student:</w:t>
      </w:r>
    </w:p>
    <w:p w14:paraId="3454A246" w14:textId="77777777" w:rsidR="003F54DD" w:rsidRPr="003F54DD" w:rsidRDefault="003F54DD" w:rsidP="003F54DD">
      <w:pPr>
        <w:widowControl w:val="0"/>
        <w:spacing w:after="0" w:line="240" w:lineRule="auto"/>
        <w:jc w:val="both"/>
        <w:rPr>
          <w:rFonts w:ascii="Calibri" w:eastAsia="Times New Roman" w:hAnsi="Calibri" w:cs="Arial"/>
          <w:sz w:val="22"/>
          <w:szCs w:val="22"/>
          <w:lang w:val="en-US"/>
        </w:rPr>
      </w:pPr>
    </w:p>
    <w:p w14:paraId="3454A247"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When were they last seen?</w:t>
      </w:r>
    </w:p>
    <w:p w14:paraId="3454A248"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Who were they with?</w:t>
      </w:r>
    </w:p>
    <w:p w14:paraId="3454A249"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Where might they have gone?</w:t>
      </w:r>
    </w:p>
    <w:p w14:paraId="3454A24A"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Have they signed out?</w:t>
      </w:r>
    </w:p>
    <w:p w14:paraId="3454A24B"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Pr>
          <w:rFonts w:ascii="Calibri" w:eastAsia="Times New Roman" w:hAnsi="Calibri" w:cs="Arial"/>
          <w:sz w:val="22"/>
          <w:szCs w:val="22"/>
          <w:lang w:val="en-US"/>
        </w:rPr>
        <w:t xml:space="preserve">Is there a </w:t>
      </w:r>
      <w:proofErr w:type="gramStart"/>
      <w:r>
        <w:rPr>
          <w:rFonts w:ascii="Calibri" w:eastAsia="Times New Roman" w:hAnsi="Calibri" w:cs="Arial"/>
          <w:sz w:val="22"/>
          <w:szCs w:val="22"/>
          <w:lang w:val="en-US"/>
        </w:rPr>
        <w:t>College</w:t>
      </w:r>
      <w:proofErr w:type="gramEnd"/>
      <w:r w:rsidRPr="003F54DD">
        <w:rPr>
          <w:rFonts w:ascii="Calibri" w:eastAsia="Times New Roman" w:hAnsi="Calibri" w:cs="Arial"/>
          <w:sz w:val="22"/>
          <w:szCs w:val="22"/>
          <w:lang w:val="en-US"/>
        </w:rPr>
        <w:t xml:space="preserve"> activity they might be on?</w:t>
      </w:r>
    </w:p>
    <w:p w14:paraId="3454A24C"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Are they i</w:t>
      </w:r>
      <w:r>
        <w:rPr>
          <w:rFonts w:ascii="Calibri" w:eastAsia="Times New Roman" w:hAnsi="Calibri" w:cs="Arial"/>
          <w:sz w:val="22"/>
          <w:szCs w:val="22"/>
          <w:lang w:val="en-US"/>
        </w:rPr>
        <w:t>ll or injured and at the Health</w:t>
      </w:r>
      <w:r w:rsidRPr="003F54DD">
        <w:rPr>
          <w:rFonts w:ascii="Calibri" w:eastAsia="Times New Roman" w:hAnsi="Calibri" w:cs="Arial"/>
          <w:sz w:val="22"/>
          <w:szCs w:val="22"/>
          <w:lang w:val="en-US"/>
        </w:rPr>
        <w:t xml:space="preserve"> Centre?</w:t>
      </w:r>
    </w:p>
    <w:p w14:paraId="3454A24D"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What emotional state do they appear to be in?</w:t>
      </w:r>
    </w:p>
    <w:p w14:paraId="3454A24E"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Has anything upset them recently?</w:t>
      </w:r>
    </w:p>
    <w:p w14:paraId="3454A24F"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Did they speak to anyone about leaving?</w:t>
      </w:r>
    </w:p>
    <w:p w14:paraId="3454A250"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Who are their main friends at the College?</w:t>
      </w:r>
    </w:p>
    <w:p w14:paraId="3454A251" w14:textId="77777777" w:rsidR="003F54DD" w:rsidRPr="003F54DD" w:rsidRDefault="003F54DD" w:rsidP="003F54DD">
      <w:pPr>
        <w:widowControl w:val="0"/>
        <w:numPr>
          <w:ilvl w:val="0"/>
          <w:numId w:val="3"/>
        </w:numPr>
        <w:spacing w:after="0" w:line="240" w:lineRule="auto"/>
        <w:contextualSpacing/>
        <w:jc w:val="both"/>
        <w:rPr>
          <w:rFonts w:ascii="Calibri" w:eastAsia="Times New Roman" w:hAnsi="Calibri" w:cs="Arial"/>
          <w:sz w:val="22"/>
          <w:szCs w:val="22"/>
          <w:lang w:val="en-US"/>
        </w:rPr>
      </w:pPr>
      <w:r w:rsidRPr="003F54DD">
        <w:rPr>
          <w:rFonts w:ascii="Calibri" w:eastAsia="Times New Roman" w:hAnsi="Calibri" w:cs="Arial"/>
          <w:sz w:val="22"/>
          <w:szCs w:val="22"/>
          <w:lang w:val="en-US"/>
        </w:rPr>
        <w:t>Do they have a mobile phone and what is the number?</w:t>
      </w:r>
    </w:p>
    <w:p w14:paraId="3454A253" w14:textId="4816C5E7" w:rsidR="003F54DD" w:rsidRPr="003F54DD" w:rsidRDefault="003F54DD" w:rsidP="1083C152">
      <w:pPr>
        <w:spacing w:after="0" w:line="240" w:lineRule="auto"/>
        <w:ind w:left="1440"/>
        <w:jc w:val="both"/>
        <w:rPr>
          <w:rFonts w:ascii="Calibri" w:eastAsia="Times New Roman" w:hAnsi="Calibri" w:cs="Arial"/>
          <w:sz w:val="22"/>
          <w:szCs w:val="22"/>
          <w:lang w:val="en-US"/>
        </w:rPr>
      </w:pPr>
    </w:p>
    <w:p w14:paraId="7B5B4CC5" w14:textId="77777777" w:rsidR="007767D5" w:rsidRDefault="007767D5" w:rsidP="003F54DD">
      <w:pPr>
        <w:spacing w:after="0" w:line="240" w:lineRule="auto"/>
        <w:jc w:val="both"/>
        <w:rPr>
          <w:rFonts w:ascii="Calibri" w:eastAsia="Times New Roman" w:hAnsi="Calibri" w:cs="Times New Roman"/>
          <w:b/>
          <w:sz w:val="22"/>
          <w:szCs w:val="22"/>
          <w:lang w:val="en-US" w:eastAsia="en-GB"/>
        </w:rPr>
      </w:pPr>
    </w:p>
    <w:p w14:paraId="3C22F6F9" w14:textId="77777777" w:rsidR="007767D5" w:rsidRDefault="007767D5" w:rsidP="003F54DD">
      <w:pPr>
        <w:spacing w:after="0" w:line="240" w:lineRule="auto"/>
        <w:jc w:val="both"/>
        <w:rPr>
          <w:rFonts w:ascii="Calibri" w:eastAsia="Times New Roman" w:hAnsi="Calibri" w:cs="Times New Roman"/>
          <w:b/>
          <w:sz w:val="22"/>
          <w:szCs w:val="22"/>
          <w:lang w:val="en-US" w:eastAsia="en-GB"/>
        </w:rPr>
      </w:pPr>
    </w:p>
    <w:p w14:paraId="3454A254" w14:textId="789D0DAF" w:rsidR="003F54DD" w:rsidRDefault="003F54DD" w:rsidP="003F54DD">
      <w:pPr>
        <w:spacing w:after="0" w:line="240" w:lineRule="auto"/>
        <w:jc w:val="both"/>
        <w:rPr>
          <w:rFonts w:ascii="Calibri" w:eastAsia="Times New Roman" w:hAnsi="Calibri" w:cs="Times New Roman"/>
          <w:b/>
          <w:sz w:val="22"/>
          <w:szCs w:val="22"/>
          <w:lang w:val="en-US" w:eastAsia="en-GB"/>
        </w:rPr>
      </w:pPr>
      <w:r w:rsidRPr="003F54DD">
        <w:rPr>
          <w:rFonts w:ascii="Calibri" w:eastAsia="Times New Roman" w:hAnsi="Calibri" w:cs="Times New Roman"/>
          <w:b/>
          <w:sz w:val="22"/>
          <w:szCs w:val="22"/>
          <w:lang w:val="en-US" w:eastAsia="en-GB"/>
        </w:rPr>
        <w:t>Support</w:t>
      </w:r>
    </w:p>
    <w:p w14:paraId="3454A255" w14:textId="77777777" w:rsidR="00602981" w:rsidRPr="003F54DD" w:rsidRDefault="00602981" w:rsidP="003F54DD">
      <w:pPr>
        <w:spacing w:after="0" w:line="240" w:lineRule="auto"/>
        <w:jc w:val="both"/>
        <w:rPr>
          <w:rFonts w:ascii="Calibri" w:eastAsia="Times New Roman" w:hAnsi="Calibri" w:cs="Times New Roman"/>
          <w:b/>
          <w:sz w:val="22"/>
          <w:szCs w:val="22"/>
          <w:lang w:val="en-US" w:eastAsia="en-GB"/>
        </w:rPr>
      </w:pPr>
    </w:p>
    <w:p w14:paraId="3454A256" w14:textId="77777777" w:rsidR="003F54DD" w:rsidRPr="003F54DD" w:rsidRDefault="003F54DD" w:rsidP="003F54DD">
      <w:pPr>
        <w:spacing w:after="0" w:line="240" w:lineRule="auto"/>
        <w:jc w:val="both"/>
        <w:rPr>
          <w:rFonts w:ascii="Calibri" w:eastAsia="Times New Roman" w:hAnsi="Calibri" w:cs="Times New Roman"/>
          <w:sz w:val="22"/>
          <w:szCs w:val="22"/>
          <w:lang w:eastAsia="en-GB"/>
        </w:rPr>
      </w:pPr>
      <w:r w:rsidRPr="003F54DD">
        <w:rPr>
          <w:rFonts w:ascii="Calibri" w:eastAsia="Times New Roman" w:hAnsi="Calibri" w:cs="Times New Roman"/>
          <w:sz w:val="22"/>
          <w:szCs w:val="22"/>
          <w:lang w:eastAsia="en-GB"/>
        </w:rPr>
        <w:t xml:space="preserve">A student who has gone missing may have behavioural, psychological or other issues that </w:t>
      </w:r>
      <w:r>
        <w:rPr>
          <w:rFonts w:ascii="Calibri" w:eastAsia="Times New Roman" w:hAnsi="Calibri" w:cs="Times New Roman"/>
          <w:sz w:val="22"/>
          <w:szCs w:val="22"/>
          <w:lang w:eastAsia="en-GB"/>
        </w:rPr>
        <w:t>may need to be addressed.  The College</w:t>
      </w:r>
      <w:r w:rsidRPr="003F54DD">
        <w:rPr>
          <w:rFonts w:ascii="Calibri" w:eastAsia="Times New Roman" w:hAnsi="Calibri" w:cs="Times New Roman"/>
          <w:sz w:val="22"/>
          <w:szCs w:val="22"/>
          <w:lang w:eastAsia="en-GB"/>
        </w:rPr>
        <w:t xml:space="preserve"> will provide the appropriate level of support and may need to refer to local authorities.</w:t>
      </w:r>
    </w:p>
    <w:p w14:paraId="3454A257" w14:textId="77777777" w:rsidR="003F54DD" w:rsidRPr="003F54DD" w:rsidRDefault="003F54DD" w:rsidP="003F54DD">
      <w:pPr>
        <w:tabs>
          <w:tab w:val="left" w:pos="720"/>
        </w:tabs>
        <w:autoSpaceDE w:val="0"/>
        <w:autoSpaceDN w:val="0"/>
        <w:adjustRightInd w:val="0"/>
        <w:spacing w:after="0" w:line="240" w:lineRule="auto"/>
        <w:jc w:val="both"/>
        <w:rPr>
          <w:rFonts w:ascii="Calibri" w:eastAsia="Times New Roman" w:hAnsi="Calibri" w:cs="Arial"/>
          <w:sz w:val="22"/>
          <w:szCs w:val="22"/>
          <w:lang w:eastAsia="en-GB"/>
        </w:rPr>
      </w:pPr>
    </w:p>
    <w:p w14:paraId="3454A25C" w14:textId="4BBDCC50" w:rsidR="00602981" w:rsidRDefault="1083C152" w:rsidP="1083C152">
      <w:pPr>
        <w:spacing w:after="0" w:line="240" w:lineRule="auto"/>
        <w:jc w:val="both"/>
        <w:rPr>
          <w:rFonts w:ascii="Calibri" w:eastAsia="Times New Roman" w:hAnsi="Calibri" w:cs="Times New Roman"/>
          <w:sz w:val="22"/>
          <w:szCs w:val="22"/>
          <w:lang w:eastAsia="en-GB"/>
        </w:rPr>
      </w:pPr>
      <w:r w:rsidRPr="1083C152">
        <w:rPr>
          <w:rFonts w:ascii="Calibri" w:eastAsia="Times New Roman" w:hAnsi="Calibri" w:cs="Times New Roman"/>
          <w:sz w:val="22"/>
          <w:szCs w:val="22"/>
          <w:lang w:eastAsia="en-GB"/>
        </w:rPr>
        <w:t>This policy should be read in conjunction with the following additional College policies:</w:t>
      </w:r>
    </w:p>
    <w:p w14:paraId="3454A25D" w14:textId="77777777" w:rsidR="00602981" w:rsidRDefault="00602981" w:rsidP="003F54DD">
      <w:pPr>
        <w:spacing w:after="0" w:line="240" w:lineRule="auto"/>
        <w:jc w:val="both"/>
        <w:rPr>
          <w:rFonts w:ascii="Calibri" w:eastAsia="Times New Roman" w:hAnsi="Calibri" w:cs="Times New Roman"/>
          <w:sz w:val="22"/>
          <w:szCs w:val="22"/>
          <w:lang w:eastAsia="en-GB"/>
        </w:rPr>
      </w:pPr>
    </w:p>
    <w:p w14:paraId="3454A25E" w14:textId="77777777" w:rsidR="00602981" w:rsidRPr="00602981" w:rsidRDefault="00602981" w:rsidP="00602981">
      <w:pPr>
        <w:pStyle w:val="ListParagraph"/>
        <w:numPr>
          <w:ilvl w:val="0"/>
          <w:numId w:val="4"/>
        </w:numPr>
        <w:spacing w:after="0" w:line="240" w:lineRule="auto"/>
        <w:jc w:val="both"/>
        <w:rPr>
          <w:rFonts w:ascii="Calibri" w:eastAsia="Times New Roman" w:hAnsi="Calibri" w:cs="Times New Roman"/>
          <w:b/>
          <w:sz w:val="22"/>
          <w:szCs w:val="22"/>
          <w:lang w:eastAsia="en-GB"/>
        </w:rPr>
      </w:pPr>
      <w:r w:rsidRPr="00602981">
        <w:rPr>
          <w:rFonts w:ascii="Calibri" w:eastAsia="Times New Roman" w:hAnsi="Calibri" w:cs="Times New Roman"/>
          <w:b/>
          <w:sz w:val="22"/>
          <w:szCs w:val="22"/>
          <w:lang w:eastAsia="en-GB"/>
        </w:rPr>
        <w:t>Supervision of Students Policy</w:t>
      </w:r>
    </w:p>
    <w:p w14:paraId="3454A260" w14:textId="77777777" w:rsidR="00602981" w:rsidRPr="00602981" w:rsidRDefault="00602981" w:rsidP="00602981">
      <w:pPr>
        <w:pStyle w:val="ListParagraph"/>
        <w:numPr>
          <w:ilvl w:val="0"/>
          <w:numId w:val="4"/>
        </w:numPr>
        <w:spacing w:after="0" w:line="240" w:lineRule="auto"/>
        <w:jc w:val="both"/>
        <w:rPr>
          <w:rFonts w:ascii="Calibri" w:eastAsia="Times New Roman" w:hAnsi="Calibri" w:cs="Times New Roman"/>
          <w:b/>
          <w:sz w:val="22"/>
          <w:szCs w:val="22"/>
          <w:lang w:eastAsia="en-GB"/>
        </w:rPr>
      </w:pPr>
      <w:r w:rsidRPr="00602981">
        <w:rPr>
          <w:rFonts w:ascii="Calibri" w:eastAsia="Times New Roman" w:hAnsi="Calibri" w:cs="Times New Roman"/>
          <w:b/>
          <w:sz w:val="22"/>
          <w:szCs w:val="22"/>
          <w:lang w:eastAsia="en-GB"/>
        </w:rPr>
        <w:t>Supervision of Students on School Journeys Policy</w:t>
      </w:r>
    </w:p>
    <w:p w14:paraId="3454A261" w14:textId="77777777" w:rsidR="00602981" w:rsidRPr="00602981" w:rsidRDefault="00602981" w:rsidP="00602981">
      <w:pPr>
        <w:pStyle w:val="ListParagraph"/>
        <w:numPr>
          <w:ilvl w:val="0"/>
          <w:numId w:val="4"/>
        </w:numPr>
        <w:spacing w:after="0" w:line="240" w:lineRule="auto"/>
        <w:jc w:val="both"/>
        <w:rPr>
          <w:rFonts w:ascii="Calibri" w:eastAsia="Times New Roman" w:hAnsi="Calibri" w:cs="Times New Roman"/>
          <w:b/>
          <w:sz w:val="22"/>
          <w:szCs w:val="22"/>
          <w:lang w:eastAsia="en-GB"/>
        </w:rPr>
      </w:pPr>
      <w:r w:rsidRPr="00602981">
        <w:rPr>
          <w:rFonts w:ascii="Calibri" w:eastAsia="Times New Roman" w:hAnsi="Calibri" w:cs="Times New Roman"/>
          <w:b/>
          <w:sz w:val="22"/>
          <w:szCs w:val="22"/>
          <w:lang w:eastAsia="en-GB"/>
        </w:rPr>
        <w:t>Behaviour and Conduct Policy</w:t>
      </w:r>
    </w:p>
    <w:p w14:paraId="3454A262" w14:textId="1CF5FEAD" w:rsidR="007652F2" w:rsidRDefault="00602981" w:rsidP="00602981">
      <w:pPr>
        <w:pStyle w:val="ListParagraph"/>
        <w:numPr>
          <w:ilvl w:val="0"/>
          <w:numId w:val="4"/>
        </w:numPr>
        <w:spacing w:after="0" w:line="240" w:lineRule="auto"/>
        <w:jc w:val="both"/>
        <w:rPr>
          <w:rFonts w:ascii="Calibri" w:eastAsia="Times New Roman" w:hAnsi="Calibri" w:cs="Times New Roman"/>
          <w:b/>
          <w:sz w:val="22"/>
          <w:szCs w:val="22"/>
          <w:lang w:eastAsia="en-GB"/>
        </w:rPr>
      </w:pPr>
      <w:r w:rsidRPr="00602981">
        <w:rPr>
          <w:rFonts w:ascii="Calibri" w:eastAsia="Times New Roman" w:hAnsi="Calibri" w:cs="Times New Roman"/>
          <w:b/>
          <w:sz w:val="22"/>
          <w:szCs w:val="22"/>
          <w:lang w:eastAsia="en-GB"/>
        </w:rPr>
        <w:t>Boarding Handbook</w:t>
      </w:r>
    </w:p>
    <w:p w14:paraId="243805A5" w14:textId="0763ABE8" w:rsidR="00426A77" w:rsidRDefault="00426A77" w:rsidP="00426A77">
      <w:pPr>
        <w:spacing w:after="0" w:line="240" w:lineRule="auto"/>
        <w:jc w:val="both"/>
        <w:rPr>
          <w:rFonts w:ascii="Calibri" w:eastAsia="Times New Roman" w:hAnsi="Calibri" w:cs="Times New Roman"/>
          <w:b/>
          <w:bCs/>
          <w:sz w:val="36"/>
          <w:szCs w:val="36"/>
          <w:lang w:eastAsia="en-GB"/>
        </w:rPr>
      </w:pPr>
    </w:p>
    <w:p w14:paraId="4359273D" w14:textId="77777777" w:rsidR="00D503AE" w:rsidRDefault="00D503AE" w:rsidP="00D503AE">
      <w:pPr>
        <w:pStyle w:val="ListParagraph"/>
        <w:spacing w:after="0" w:line="240" w:lineRule="auto"/>
        <w:jc w:val="both"/>
        <w:rPr>
          <w:rFonts w:ascii="Calibri" w:eastAsia="Times New Roman" w:hAnsi="Calibri" w:cs="Times New Roman"/>
          <w:b/>
          <w:bCs/>
          <w:sz w:val="22"/>
          <w:szCs w:val="22"/>
          <w:lang w:eastAsia="en-GB"/>
        </w:rPr>
      </w:pPr>
    </w:p>
    <w:p w14:paraId="002A0674" w14:textId="2D863EE0" w:rsidR="00780146" w:rsidRDefault="00780146" w:rsidP="00D503AE">
      <w:pPr>
        <w:pStyle w:val="ListParagraph"/>
        <w:spacing w:after="0" w:line="240" w:lineRule="auto"/>
        <w:jc w:val="both"/>
        <w:rPr>
          <w:rFonts w:ascii="Calibri" w:eastAsia="Times New Roman" w:hAnsi="Calibri" w:cs="Times New Roman"/>
          <w:b/>
          <w:bCs/>
          <w:sz w:val="22"/>
          <w:szCs w:val="22"/>
          <w:lang w:eastAsia="en-GB"/>
        </w:rPr>
      </w:pPr>
    </w:p>
    <w:p w14:paraId="1226D0FF" w14:textId="6E9B9858" w:rsidR="00970C85" w:rsidRDefault="00F212FF" w:rsidP="00970C85">
      <w:pPr>
        <w:pStyle w:val="ListParagraph"/>
        <w:spacing w:after="0" w:line="240" w:lineRule="auto"/>
        <w:ind w:hanging="862"/>
        <w:jc w:val="both"/>
        <w:rPr>
          <w:rFonts w:ascii="Calibri" w:eastAsia="Times New Roman" w:hAnsi="Calibri" w:cs="Times New Roman"/>
          <w:b/>
          <w:bCs/>
          <w:sz w:val="22"/>
          <w:szCs w:val="22"/>
          <w:lang w:eastAsia="en-GB"/>
        </w:rPr>
      </w:pPr>
      <w:r w:rsidRPr="00F212FF">
        <w:rPr>
          <w:rFonts w:ascii="Calibri" w:eastAsia="Times New Roman" w:hAnsi="Calibri" w:cs="Times New Roman"/>
          <w:b/>
          <w:bCs/>
          <w:noProof/>
          <w:sz w:val="22"/>
          <w:szCs w:val="22"/>
          <w:lang w:eastAsia="en-GB"/>
        </w:rPr>
        <w:lastRenderedPageBreak/>
        <w:drawing>
          <wp:inline distT="0" distB="0" distL="0" distR="0" wp14:anchorId="62305729" wp14:editId="738CAF03">
            <wp:extent cx="4820323" cy="7649643"/>
            <wp:effectExtent l="0" t="0" r="0" b="889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a:stretch>
                      <a:fillRect/>
                    </a:stretch>
                  </pic:blipFill>
                  <pic:spPr>
                    <a:xfrm>
                      <a:off x="0" y="0"/>
                      <a:ext cx="4820323" cy="7649643"/>
                    </a:xfrm>
                    <a:prstGeom prst="rect">
                      <a:avLst/>
                    </a:prstGeom>
                  </pic:spPr>
                </pic:pic>
              </a:graphicData>
            </a:graphic>
          </wp:inline>
        </w:drawing>
      </w:r>
    </w:p>
    <w:p w14:paraId="2740AF13" w14:textId="7789328F"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65657CCD" w14:textId="0171B133"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01A79426" w14:textId="3921F86A"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6743D16C" w14:textId="2FC6110D"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5C88DA04" w14:textId="0920B16F"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4643AAF8" w14:textId="2D02B60D"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5C0ECEE9" w14:textId="77777777" w:rsidR="00970C85" w:rsidRDefault="00970C85" w:rsidP="00D503AE">
      <w:pPr>
        <w:pStyle w:val="ListParagraph"/>
        <w:spacing w:after="0" w:line="240" w:lineRule="auto"/>
        <w:jc w:val="both"/>
        <w:rPr>
          <w:rFonts w:ascii="Calibri" w:eastAsia="Times New Roman" w:hAnsi="Calibri" w:cs="Times New Roman"/>
          <w:b/>
          <w:bCs/>
          <w:sz w:val="22"/>
          <w:szCs w:val="22"/>
          <w:lang w:eastAsia="en-GB"/>
        </w:rPr>
      </w:pPr>
    </w:p>
    <w:p w14:paraId="59628903" w14:textId="4E431FDB" w:rsidR="00021D3B" w:rsidRPr="00571E70" w:rsidRDefault="00021D3B" w:rsidP="00D503AE">
      <w:pPr>
        <w:pStyle w:val="ListParagraph"/>
        <w:spacing w:after="0" w:line="240" w:lineRule="auto"/>
        <w:jc w:val="both"/>
        <w:rPr>
          <w:rFonts w:ascii="Calibri" w:eastAsia="Times New Roman" w:hAnsi="Calibri" w:cs="Times New Roman"/>
          <w:b/>
          <w:bCs/>
          <w:sz w:val="22"/>
          <w:szCs w:val="22"/>
          <w:lang w:eastAsia="en-GB"/>
        </w:rPr>
      </w:pPr>
      <w:r w:rsidRPr="00571E70">
        <w:rPr>
          <w:rFonts w:ascii="Calibri" w:eastAsia="Times New Roman" w:hAnsi="Calibri" w:cs="Times New Roman"/>
          <w:b/>
          <w:bCs/>
          <w:sz w:val="22"/>
          <w:szCs w:val="22"/>
          <w:lang w:eastAsia="en-GB"/>
        </w:rPr>
        <w:tab/>
      </w:r>
    </w:p>
    <w:p w14:paraId="12BB18F3" w14:textId="77777777" w:rsidR="00E71FC0" w:rsidRPr="00C20B83" w:rsidRDefault="00FF1641" w:rsidP="00426A77">
      <w:pPr>
        <w:spacing w:after="0" w:line="240" w:lineRule="auto"/>
        <w:jc w:val="both"/>
        <w:rPr>
          <w:rFonts w:asciiTheme="majorHAnsi" w:hAnsiTheme="majorHAnsi" w:cstheme="majorHAnsi"/>
          <w:b/>
          <w:bCs/>
          <w:sz w:val="32"/>
          <w:szCs w:val="32"/>
        </w:rPr>
      </w:pPr>
      <w:r w:rsidRPr="00C20B83">
        <w:rPr>
          <w:rFonts w:asciiTheme="majorHAnsi" w:hAnsiTheme="majorHAnsi" w:cstheme="majorHAnsi"/>
          <w:b/>
          <w:bCs/>
          <w:sz w:val="32"/>
          <w:szCs w:val="32"/>
        </w:rPr>
        <w:t xml:space="preserve">Attendance policy </w:t>
      </w:r>
    </w:p>
    <w:p w14:paraId="07347907" w14:textId="55B66776" w:rsidR="00E71FC0" w:rsidRDefault="00E71FC0" w:rsidP="00426A77">
      <w:pPr>
        <w:spacing w:after="0" w:line="240" w:lineRule="auto"/>
        <w:jc w:val="both"/>
      </w:pPr>
    </w:p>
    <w:p w14:paraId="4AFC6563" w14:textId="25C6FDD2" w:rsidR="00C20B83" w:rsidRDefault="00FF1641" w:rsidP="00C20B83">
      <w:pPr>
        <w:spacing w:after="0" w:line="240" w:lineRule="auto"/>
        <w:jc w:val="both"/>
        <w:rPr>
          <w:rFonts w:asciiTheme="majorHAnsi" w:hAnsiTheme="majorHAnsi" w:cstheme="majorHAnsi"/>
          <w:b/>
          <w:bCs/>
          <w:sz w:val="22"/>
          <w:szCs w:val="22"/>
        </w:rPr>
      </w:pPr>
      <w:r w:rsidRPr="00C20B83">
        <w:rPr>
          <w:rFonts w:asciiTheme="majorHAnsi" w:hAnsiTheme="majorHAnsi" w:cstheme="majorHAnsi"/>
          <w:b/>
          <w:bCs/>
          <w:sz w:val="22"/>
          <w:szCs w:val="22"/>
        </w:rPr>
        <w:t>Objectives</w:t>
      </w:r>
    </w:p>
    <w:p w14:paraId="3EAE3DF0" w14:textId="77777777" w:rsidR="00C20B83" w:rsidRPr="00C20B83" w:rsidRDefault="00C20B83" w:rsidP="00C20B83">
      <w:pPr>
        <w:spacing w:after="0" w:line="240" w:lineRule="auto"/>
        <w:jc w:val="both"/>
        <w:rPr>
          <w:rFonts w:asciiTheme="majorHAnsi" w:hAnsiTheme="majorHAnsi" w:cstheme="majorHAnsi"/>
          <w:b/>
          <w:bCs/>
          <w:sz w:val="22"/>
          <w:szCs w:val="22"/>
        </w:rPr>
      </w:pPr>
    </w:p>
    <w:p w14:paraId="739E2D96" w14:textId="23D82A0B" w:rsidR="004466A5" w:rsidRPr="00BA382E" w:rsidRDefault="002A5DFC" w:rsidP="00BA382E">
      <w:pPr>
        <w:spacing w:after="0" w:line="240" w:lineRule="auto"/>
        <w:jc w:val="both"/>
        <w:rPr>
          <w:rFonts w:ascii="Calibri" w:hAnsi="Calibri" w:cs="Calibri"/>
          <w:sz w:val="22"/>
          <w:szCs w:val="22"/>
        </w:rPr>
      </w:pPr>
      <w:r w:rsidRPr="00BA382E">
        <w:rPr>
          <w:rFonts w:asciiTheme="majorHAnsi" w:hAnsiTheme="majorHAnsi" w:cstheme="majorHAnsi"/>
          <w:sz w:val="22"/>
          <w:szCs w:val="22"/>
        </w:rPr>
        <w:t>Ardingly College</w:t>
      </w:r>
      <w:r w:rsidR="00FF1641" w:rsidRPr="00BA382E">
        <w:rPr>
          <w:rFonts w:asciiTheme="majorHAnsi" w:hAnsiTheme="majorHAnsi" w:cstheme="majorHAnsi"/>
          <w:sz w:val="22"/>
          <w:szCs w:val="22"/>
        </w:rPr>
        <w:t xml:space="preserve"> </w:t>
      </w:r>
      <w:r w:rsidR="00BA382E">
        <w:rPr>
          <w:rFonts w:asciiTheme="majorHAnsi" w:hAnsiTheme="majorHAnsi" w:cstheme="majorHAnsi"/>
          <w:sz w:val="22"/>
          <w:szCs w:val="22"/>
        </w:rPr>
        <w:t xml:space="preserve">aims </w:t>
      </w:r>
      <w:r w:rsidR="00FF1641" w:rsidRPr="00BA382E">
        <w:rPr>
          <w:rFonts w:asciiTheme="majorHAnsi" w:hAnsiTheme="majorHAnsi" w:cstheme="majorHAnsi"/>
          <w:sz w:val="22"/>
          <w:szCs w:val="22"/>
        </w:rPr>
        <w:t>to meet its obligations with regards to school attendance by</w:t>
      </w:r>
      <w:r w:rsidR="00BA382E">
        <w:rPr>
          <w:rFonts w:asciiTheme="majorHAnsi" w:hAnsiTheme="majorHAnsi" w:cstheme="majorHAnsi"/>
          <w:sz w:val="22"/>
          <w:szCs w:val="22"/>
        </w:rPr>
        <w:t xml:space="preserve"> p</w:t>
      </w:r>
      <w:r w:rsidR="00FF1641" w:rsidRPr="00BA382E">
        <w:rPr>
          <w:rFonts w:ascii="Calibri" w:hAnsi="Calibri" w:cs="Calibri"/>
          <w:sz w:val="22"/>
          <w:szCs w:val="22"/>
        </w:rPr>
        <w:t>romoting good attendance and reducing absence, including persistent absence</w:t>
      </w:r>
      <w:r w:rsidR="00DF3E8A">
        <w:rPr>
          <w:rFonts w:ascii="Calibri" w:hAnsi="Calibri" w:cs="Calibri"/>
          <w:sz w:val="22"/>
          <w:szCs w:val="22"/>
        </w:rPr>
        <w:t xml:space="preserve">. </w:t>
      </w:r>
      <w:r w:rsidR="00283B5B">
        <w:rPr>
          <w:rFonts w:ascii="Calibri" w:hAnsi="Calibri" w:cs="Calibri"/>
          <w:sz w:val="22"/>
          <w:szCs w:val="22"/>
        </w:rPr>
        <w:t>Our duty of care is to e</w:t>
      </w:r>
      <w:r w:rsidR="00FF1641" w:rsidRPr="00BA382E">
        <w:rPr>
          <w:rFonts w:ascii="Calibri" w:hAnsi="Calibri" w:cs="Calibri"/>
          <w:sz w:val="22"/>
          <w:szCs w:val="22"/>
        </w:rPr>
        <w:t>nsur</w:t>
      </w:r>
      <w:r w:rsidR="00283B5B">
        <w:rPr>
          <w:rFonts w:ascii="Calibri" w:hAnsi="Calibri" w:cs="Calibri"/>
          <w:sz w:val="22"/>
          <w:szCs w:val="22"/>
        </w:rPr>
        <w:t>e</w:t>
      </w:r>
      <w:r w:rsidR="00FF1641" w:rsidRPr="00BA382E">
        <w:rPr>
          <w:rFonts w:ascii="Calibri" w:hAnsi="Calibri" w:cs="Calibri"/>
          <w:sz w:val="22"/>
          <w:szCs w:val="22"/>
        </w:rPr>
        <w:t xml:space="preserve"> every pupil has access to full-time education to which they are entitled</w:t>
      </w:r>
      <w:r w:rsidR="00BA382E">
        <w:rPr>
          <w:rFonts w:ascii="Calibri" w:hAnsi="Calibri" w:cs="Calibri"/>
          <w:sz w:val="22"/>
          <w:szCs w:val="22"/>
        </w:rPr>
        <w:t>, a</w:t>
      </w:r>
      <w:r w:rsidR="00FF1641" w:rsidRPr="00BA382E">
        <w:rPr>
          <w:rFonts w:ascii="Calibri" w:hAnsi="Calibri" w:cs="Calibri"/>
          <w:sz w:val="22"/>
          <w:szCs w:val="22"/>
        </w:rPr>
        <w:t>ct early to address patterns of absence</w:t>
      </w:r>
      <w:r w:rsidR="00BA382E">
        <w:rPr>
          <w:rFonts w:ascii="Calibri" w:hAnsi="Calibri" w:cs="Calibri"/>
          <w:sz w:val="22"/>
          <w:szCs w:val="22"/>
        </w:rPr>
        <w:t xml:space="preserve">, </w:t>
      </w:r>
      <w:r w:rsidR="00FF1641" w:rsidRPr="00BA382E">
        <w:rPr>
          <w:rFonts w:ascii="Calibri" w:hAnsi="Calibri" w:cs="Calibri"/>
          <w:sz w:val="22"/>
          <w:szCs w:val="22"/>
        </w:rPr>
        <w:t>support parents to perform their legal duty to ensure their children of compulsory school age attend regularly (see Appendix Two for advice</w:t>
      </w:r>
      <w:r w:rsidR="00BA382E">
        <w:rPr>
          <w:rFonts w:ascii="Calibri" w:hAnsi="Calibri" w:cs="Calibri"/>
          <w:sz w:val="22"/>
          <w:szCs w:val="22"/>
        </w:rPr>
        <w:t xml:space="preserve">) </w:t>
      </w:r>
      <w:r w:rsidR="00283B5B">
        <w:rPr>
          <w:rFonts w:ascii="Calibri" w:hAnsi="Calibri" w:cs="Calibri"/>
          <w:sz w:val="22"/>
          <w:szCs w:val="22"/>
        </w:rPr>
        <w:t xml:space="preserve">and </w:t>
      </w:r>
      <w:r w:rsidR="00283B5B" w:rsidRPr="00BA382E">
        <w:rPr>
          <w:rFonts w:ascii="Calibri" w:hAnsi="Calibri" w:cs="Calibri"/>
          <w:sz w:val="22"/>
          <w:szCs w:val="22"/>
        </w:rPr>
        <w:t>promote</w:t>
      </w:r>
      <w:r w:rsidR="00FF1641" w:rsidRPr="00BA382E">
        <w:rPr>
          <w:rFonts w:ascii="Calibri" w:hAnsi="Calibri" w:cs="Calibri"/>
          <w:sz w:val="22"/>
          <w:szCs w:val="22"/>
        </w:rPr>
        <w:t xml:space="preserve"> and support punctuality in attending lessons. </w:t>
      </w:r>
    </w:p>
    <w:p w14:paraId="1B84F69F" w14:textId="77777777" w:rsidR="00BA382E" w:rsidRDefault="00BA382E" w:rsidP="00BA382E">
      <w:pPr>
        <w:spacing w:after="0"/>
        <w:rPr>
          <w:rFonts w:asciiTheme="majorHAnsi" w:hAnsiTheme="majorHAnsi" w:cstheme="majorHAnsi"/>
          <w:b/>
          <w:bCs/>
          <w:sz w:val="22"/>
          <w:szCs w:val="22"/>
        </w:rPr>
      </w:pPr>
    </w:p>
    <w:p w14:paraId="6B2C6831" w14:textId="6927771D" w:rsidR="00C20B83" w:rsidRDefault="00FF1641" w:rsidP="00C20B83">
      <w:pPr>
        <w:spacing w:after="0"/>
        <w:rPr>
          <w:rFonts w:asciiTheme="majorHAnsi" w:hAnsiTheme="majorHAnsi" w:cstheme="majorHAnsi"/>
          <w:b/>
          <w:bCs/>
          <w:sz w:val="22"/>
          <w:szCs w:val="22"/>
        </w:rPr>
      </w:pPr>
      <w:r w:rsidRPr="000608E5">
        <w:rPr>
          <w:rFonts w:asciiTheme="majorHAnsi" w:hAnsiTheme="majorHAnsi" w:cstheme="majorHAnsi"/>
          <w:b/>
          <w:bCs/>
          <w:sz w:val="22"/>
          <w:szCs w:val="22"/>
        </w:rPr>
        <w:t>Backgroun</w:t>
      </w:r>
      <w:r w:rsidR="00CF178A">
        <w:rPr>
          <w:rFonts w:asciiTheme="majorHAnsi" w:hAnsiTheme="majorHAnsi" w:cstheme="majorHAnsi"/>
          <w:b/>
          <w:bCs/>
          <w:sz w:val="22"/>
          <w:szCs w:val="22"/>
        </w:rPr>
        <w:t>d</w:t>
      </w:r>
    </w:p>
    <w:p w14:paraId="7B4A1A46" w14:textId="77777777" w:rsidR="00C20B83" w:rsidRDefault="00C20B83" w:rsidP="00C20B83">
      <w:pPr>
        <w:spacing w:after="0"/>
        <w:rPr>
          <w:rFonts w:asciiTheme="majorHAnsi" w:hAnsiTheme="majorHAnsi" w:cstheme="majorHAnsi"/>
          <w:b/>
          <w:bCs/>
          <w:sz w:val="22"/>
          <w:szCs w:val="22"/>
        </w:rPr>
      </w:pPr>
    </w:p>
    <w:p w14:paraId="2F49FD78" w14:textId="3C56DB6B" w:rsidR="009135E8" w:rsidRPr="00C20B83" w:rsidRDefault="00FF1641" w:rsidP="00C20B83">
      <w:pPr>
        <w:spacing w:after="0" w:line="240" w:lineRule="auto"/>
        <w:jc w:val="both"/>
        <w:rPr>
          <w:rFonts w:ascii="Calibri" w:hAnsi="Calibri" w:cs="Calibri"/>
          <w:sz w:val="22"/>
          <w:szCs w:val="22"/>
        </w:rPr>
      </w:pPr>
      <w:r w:rsidRPr="00C20B83">
        <w:rPr>
          <w:rFonts w:ascii="Calibri" w:hAnsi="Calibri" w:cs="Calibri"/>
          <w:sz w:val="22"/>
          <w:szCs w:val="22"/>
        </w:rPr>
        <w:t xml:space="preserve">At </w:t>
      </w:r>
      <w:r w:rsidR="002A5DFC" w:rsidRPr="00C20B83">
        <w:rPr>
          <w:rFonts w:ascii="Calibri" w:hAnsi="Calibri" w:cs="Calibri"/>
          <w:sz w:val="22"/>
          <w:szCs w:val="22"/>
        </w:rPr>
        <w:t>Ardingly College</w:t>
      </w:r>
      <w:r w:rsidRPr="00C20B83">
        <w:rPr>
          <w:rFonts w:ascii="Calibri" w:hAnsi="Calibri" w:cs="Calibri"/>
          <w:sz w:val="22"/>
          <w:szCs w:val="22"/>
        </w:rPr>
        <w:t xml:space="preserve"> we believe that for a student to reach their full educational achievement a high level of school attendance is essential. Every student has a right to access the education to which he/she is entitled. We believe in working in partnership with our parents/carers to support good attendance and therefore facilitate success in learning. We are committed to providing an education of the highest quality for all our students and endeavour to provide an environment where all students feel valued and welcome. Parents/carers and students play a key part in making our </w:t>
      </w:r>
      <w:proofErr w:type="gramStart"/>
      <w:r w:rsidR="00763A1E" w:rsidRPr="00C20B83">
        <w:rPr>
          <w:rFonts w:ascii="Calibri" w:hAnsi="Calibri" w:cs="Calibri"/>
          <w:sz w:val="22"/>
          <w:szCs w:val="22"/>
        </w:rPr>
        <w:t>College</w:t>
      </w:r>
      <w:proofErr w:type="gramEnd"/>
      <w:r w:rsidRPr="00C20B83">
        <w:rPr>
          <w:rFonts w:ascii="Calibri" w:hAnsi="Calibri" w:cs="Calibri"/>
          <w:sz w:val="22"/>
          <w:szCs w:val="22"/>
        </w:rPr>
        <w:t xml:space="preserve"> successful. Parents/carers, students and teachers share the responsibility for supporting and promoting excellent school attendance and punctuality for all. </w:t>
      </w:r>
    </w:p>
    <w:p w14:paraId="0AE6CFFC" w14:textId="77777777" w:rsidR="009135E8" w:rsidRPr="00C20B83" w:rsidRDefault="00FF1641" w:rsidP="00C20B83">
      <w:pPr>
        <w:spacing w:after="0" w:line="240" w:lineRule="auto"/>
        <w:jc w:val="both"/>
        <w:rPr>
          <w:rFonts w:ascii="Calibri" w:hAnsi="Calibri" w:cs="Calibri"/>
          <w:sz w:val="22"/>
          <w:szCs w:val="22"/>
        </w:rPr>
      </w:pPr>
      <w:r w:rsidRPr="00C20B83">
        <w:rPr>
          <w:rFonts w:ascii="Calibri" w:hAnsi="Calibri" w:cs="Calibri"/>
          <w:sz w:val="22"/>
          <w:szCs w:val="22"/>
        </w:rPr>
        <w:t xml:space="preserve">We strive consistently to achieve a goal of 100% attendance for all students. Every opportunity will be used to convey to students and their parents or carers the importance of regular and punctual attendance. </w:t>
      </w:r>
    </w:p>
    <w:p w14:paraId="017FF0FA" w14:textId="77777777" w:rsidR="005E208B" w:rsidRPr="00C20B83" w:rsidRDefault="00FF1641" w:rsidP="00C20B83">
      <w:pPr>
        <w:spacing w:after="0" w:line="240" w:lineRule="auto"/>
        <w:jc w:val="both"/>
        <w:rPr>
          <w:rFonts w:ascii="Calibri" w:hAnsi="Calibri" w:cs="Calibri"/>
          <w:sz w:val="22"/>
          <w:szCs w:val="22"/>
        </w:rPr>
      </w:pPr>
      <w:r w:rsidRPr="00C20B83">
        <w:rPr>
          <w:rFonts w:ascii="Calibri" w:hAnsi="Calibri" w:cs="Calibri"/>
          <w:sz w:val="22"/>
          <w:szCs w:val="22"/>
        </w:rPr>
        <w:t xml:space="preserve">For our students to take full advantage of the educational opportunities offered it is vital your child is at school, on time, every day the school is open unless the reason for the absence is unavoidable. The routines students develop around attendance and punctuality at school are the same as the expectations of any future employer in the world of work. High attainment, confidence with peers and staff, and future aspirations depend on good attendance. </w:t>
      </w:r>
    </w:p>
    <w:p w14:paraId="724C538C" w14:textId="6AD9D924" w:rsidR="00E75839" w:rsidRPr="00C20B83" w:rsidRDefault="00FF1641" w:rsidP="00C20B83">
      <w:pPr>
        <w:spacing w:after="0" w:line="240" w:lineRule="auto"/>
        <w:jc w:val="both"/>
        <w:rPr>
          <w:rFonts w:ascii="Calibri" w:hAnsi="Calibri" w:cs="Calibri"/>
          <w:sz w:val="22"/>
          <w:szCs w:val="22"/>
        </w:rPr>
      </w:pPr>
      <w:r w:rsidRPr="00C20B83">
        <w:rPr>
          <w:rFonts w:ascii="Calibri" w:hAnsi="Calibri" w:cs="Calibri"/>
          <w:sz w:val="22"/>
          <w:szCs w:val="22"/>
        </w:rPr>
        <w:t>Good attendance is important becaus</w:t>
      </w:r>
      <w:r w:rsidR="00CF178A" w:rsidRPr="00C20B83">
        <w:rPr>
          <w:rFonts w:ascii="Calibri" w:hAnsi="Calibri" w:cs="Calibri"/>
          <w:sz w:val="22"/>
          <w:szCs w:val="22"/>
        </w:rPr>
        <w:t>e</w:t>
      </w:r>
      <w:r w:rsidR="00C20B83" w:rsidRPr="00C20B83">
        <w:rPr>
          <w:rFonts w:ascii="Calibri" w:hAnsi="Calibri" w:cs="Calibri"/>
          <w:sz w:val="22"/>
          <w:szCs w:val="22"/>
        </w:rPr>
        <w:t xml:space="preserve"> </w:t>
      </w:r>
      <w:r w:rsidRPr="00C20B83">
        <w:rPr>
          <w:rFonts w:ascii="Calibri" w:hAnsi="Calibri" w:cs="Calibri"/>
          <w:sz w:val="22"/>
          <w:szCs w:val="22"/>
        </w:rPr>
        <w:t>statistics show a direct link between under-achievement and absence below 95</w:t>
      </w:r>
      <w:r w:rsidR="00CF178A" w:rsidRPr="00C20B83">
        <w:rPr>
          <w:rFonts w:ascii="Calibri" w:hAnsi="Calibri" w:cs="Calibri"/>
          <w:sz w:val="22"/>
          <w:szCs w:val="22"/>
        </w:rPr>
        <w:t>%</w:t>
      </w:r>
      <w:r w:rsidR="00C20B83" w:rsidRPr="00C20B83">
        <w:rPr>
          <w:rFonts w:ascii="Calibri" w:hAnsi="Calibri" w:cs="Calibri"/>
          <w:sz w:val="22"/>
          <w:szCs w:val="22"/>
        </w:rPr>
        <w:t>,</w:t>
      </w:r>
      <w:r w:rsidRPr="00C20B83">
        <w:rPr>
          <w:rFonts w:ascii="Calibri" w:hAnsi="Calibri" w:cs="Calibri"/>
          <w:sz w:val="22"/>
          <w:szCs w:val="22"/>
        </w:rPr>
        <w:t xml:space="preserve"> regular attenders make better progress, both socially and academically</w:t>
      </w:r>
      <w:r w:rsidR="00C20B83" w:rsidRPr="00C20B83">
        <w:rPr>
          <w:rFonts w:ascii="Calibri" w:hAnsi="Calibri" w:cs="Calibri"/>
          <w:sz w:val="22"/>
          <w:szCs w:val="22"/>
        </w:rPr>
        <w:t>,</w:t>
      </w:r>
      <w:r w:rsidRPr="00C20B83">
        <w:rPr>
          <w:rFonts w:ascii="Calibri" w:hAnsi="Calibri" w:cs="Calibri"/>
          <w:sz w:val="22"/>
          <w:szCs w:val="22"/>
        </w:rPr>
        <w:t xml:space="preserve"> regular attenders find school routines, </w:t>
      </w:r>
      <w:r w:rsidR="00C20B83" w:rsidRPr="00C20B83">
        <w:rPr>
          <w:rFonts w:ascii="Calibri" w:hAnsi="Calibri" w:cs="Calibri"/>
          <w:sz w:val="22"/>
          <w:szCs w:val="22"/>
        </w:rPr>
        <w:t>schoolwork</w:t>
      </w:r>
      <w:r w:rsidRPr="00C20B83">
        <w:rPr>
          <w:rFonts w:ascii="Calibri" w:hAnsi="Calibri" w:cs="Calibri"/>
          <w:sz w:val="22"/>
          <w:szCs w:val="22"/>
        </w:rPr>
        <w:t xml:space="preserve"> and peer relationships easier to cope with</w:t>
      </w:r>
      <w:r w:rsidR="00C20B83" w:rsidRPr="00C20B83">
        <w:rPr>
          <w:rFonts w:ascii="Calibri" w:hAnsi="Calibri" w:cs="Calibri"/>
          <w:sz w:val="22"/>
          <w:szCs w:val="22"/>
        </w:rPr>
        <w:t>,</w:t>
      </w:r>
      <w:r w:rsidRPr="00C20B83">
        <w:rPr>
          <w:rFonts w:ascii="Calibri" w:hAnsi="Calibri" w:cs="Calibri"/>
          <w:sz w:val="22"/>
          <w:szCs w:val="22"/>
        </w:rPr>
        <w:t xml:space="preserve"> regular attenders find learning more satisfying</w:t>
      </w:r>
      <w:r w:rsidR="00C20B83" w:rsidRPr="00C20B83">
        <w:rPr>
          <w:rFonts w:ascii="Calibri" w:hAnsi="Calibri" w:cs="Calibri"/>
          <w:sz w:val="22"/>
          <w:szCs w:val="22"/>
        </w:rPr>
        <w:t>,</w:t>
      </w:r>
      <w:r w:rsidR="00C20B83">
        <w:rPr>
          <w:rFonts w:ascii="Calibri" w:hAnsi="Calibri" w:cs="Calibri"/>
          <w:sz w:val="22"/>
          <w:szCs w:val="22"/>
        </w:rPr>
        <w:t xml:space="preserve"> </w:t>
      </w:r>
      <w:r w:rsidRPr="00C20B83">
        <w:rPr>
          <w:rFonts w:ascii="Calibri" w:hAnsi="Calibri" w:cs="Calibri"/>
          <w:sz w:val="22"/>
          <w:szCs w:val="22"/>
        </w:rPr>
        <w:t xml:space="preserve">regular attenders are more successful in transferring between our School and higher education, employment or training. </w:t>
      </w:r>
    </w:p>
    <w:p w14:paraId="1BBE5F0B" w14:textId="3938B3E6" w:rsidR="00C20B83" w:rsidRPr="00C20B83" w:rsidRDefault="00FF1641" w:rsidP="00C20B83">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 xml:space="preserve">The foundation for good attendance is a strong partnership between the school, parents and the students. The procedures regarding attendance in relation to your child are set out in Appendix 1. </w:t>
      </w:r>
    </w:p>
    <w:p w14:paraId="3E49E00C" w14:textId="77777777" w:rsidR="00C20B83" w:rsidRDefault="00C20B83" w:rsidP="00BA382E">
      <w:pPr>
        <w:spacing w:after="0"/>
        <w:rPr>
          <w:rFonts w:asciiTheme="majorHAnsi" w:hAnsiTheme="majorHAnsi" w:cstheme="majorHAnsi"/>
          <w:b/>
          <w:bCs/>
          <w:sz w:val="22"/>
          <w:szCs w:val="22"/>
        </w:rPr>
      </w:pPr>
    </w:p>
    <w:p w14:paraId="3DB7A6E9" w14:textId="77777777" w:rsidR="00C20B83" w:rsidRDefault="00FF1641" w:rsidP="00BA382E">
      <w:pPr>
        <w:spacing w:after="0"/>
        <w:rPr>
          <w:rFonts w:asciiTheme="majorHAnsi" w:hAnsiTheme="majorHAnsi" w:cstheme="majorHAnsi"/>
          <w:b/>
          <w:bCs/>
          <w:sz w:val="22"/>
          <w:szCs w:val="22"/>
        </w:rPr>
      </w:pPr>
      <w:r w:rsidRPr="000608E5">
        <w:rPr>
          <w:rFonts w:asciiTheme="majorHAnsi" w:hAnsiTheme="majorHAnsi" w:cstheme="majorHAnsi"/>
          <w:b/>
          <w:bCs/>
          <w:sz w:val="22"/>
          <w:szCs w:val="22"/>
        </w:rPr>
        <w:t>Legislation and guidance</w:t>
      </w:r>
    </w:p>
    <w:p w14:paraId="345979DB" w14:textId="2C43BD08" w:rsidR="001F5947" w:rsidRPr="000608E5" w:rsidRDefault="00FF1641" w:rsidP="00BA382E">
      <w:pPr>
        <w:spacing w:after="0"/>
        <w:rPr>
          <w:rFonts w:asciiTheme="majorHAnsi" w:hAnsiTheme="majorHAnsi" w:cstheme="majorHAnsi"/>
          <w:sz w:val="22"/>
          <w:szCs w:val="22"/>
        </w:rPr>
      </w:pPr>
      <w:r w:rsidRPr="000608E5">
        <w:rPr>
          <w:rFonts w:asciiTheme="majorHAnsi" w:hAnsiTheme="majorHAnsi" w:cstheme="majorHAnsi"/>
          <w:sz w:val="22"/>
          <w:szCs w:val="22"/>
        </w:rPr>
        <w:t xml:space="preserve"> </w:t>
      </w:r>
    </w:p>
    <w:p w14:paraId="1088FF7B" w14:textId="6C47B587" w:rsidR="001244A0" w:rsidRPr="000608E5" w:rsidRDefault="00FF1641" w:rsidP="00C20B83">
      <w:pPr>
        <w:spacing w:after="0" w:line="240" w:lineRule="auto"/>
        <w:jc w:val="both"/>
        <w:rPr>
          <w:rFonts w:asciiTheme="majorHAnsi" w:hAnsiTheme="majorHAnsi" w:cstheme="majorBidi"/>
          <w:sz w:val="22"/>
          <w:szCs w:val="22"/>
        </w:rPr>
      </w:pPr>
      <w:r w:rsidRPr="4B00EF9F">
        <w:rPr>
          <w:rFonts w:asciiTheme="majorHAnsi" w:hAnsiTheme="majorHAnsi" w:cstheme="majorBidi"/>
          <w:sz w:val="22"/>
          <w:szCs w:val="22"/>
        </w:rPr>
        <w:t>This policy and the procedures in Appendix 1 meet the requirements of the school attendance guidance from the Department for Education (DfE</w:t>
      </w:r>
      <w:proofErr w:type="gramStart"/>
      <w:r w:rsidRPr="4B00EF9F">
        <w:rPr>
          <w:rFonts w:asciiTheme="majorHAnsi" w:hAnsiTheme="majorHAnsi" w:cstheme="majorBidi"/>
          <w:sz w:val="22"/>
          <w:szCs w:val="22"/>
        </w:rPr>
        <w:t>), and</w:t>
      </w:r>
      <w:proofErr w:type="gramEnd"/>
      <w:r w:rsidRPr="4B00EF9F">
        <w:rPr>
          <w:rFonts w:asciiTheme="majorHAnsi" w:hAnsiTheme="majorHAnsi" w:cstheme="majorBidi"/>
          <w:sz w:val="22"/>
          <w:szCs w:val="22"/>
        </w:rPr>
        <w:t xml:space="preserve"> refer to the DfE’s statutory guidance on school attendance parental responsibility measures. </w:t>
      </w:r>
      <w:r w:rsidR="30A06510" w:rsidRPr="4B00EF9F">
        <w:rPr>
          <w:rFonts w:asciiTheme="majorHAnsi" w:hAnsiTheme="majorHAnsi" w:cstheme="majorBidi"/>
          <w:sz w:val="22"/>
          <w:szCs w:val="22"/>
        </w:rPr>
        <w:t>This document</w:t>
      </w:r>
      <w:r w:rsidRPr="4B00EF9F">
        <w:rPr>
          <w:rFonts w:asciiTheme="majorHAnsi" w:hAnsiTheme="majorHAnsi" w:cstheme="majorBidi"/>
          <w:sz w:val="22"/>
          <w:szCs w:val="22"/>
        </w:rPr>
        <w:t xml:space="preserve"> </w:t>
      </w:r>
      <w:r w:rsidR="64D60C53" w:rsidRPr="4B00EF9F">
        <w:rPr>
          <w:rFonts w:asciiTheme="majorHAnsi" w:hAnsiTheme="majorHAnsi" w:cstheme="majorBidi"/>
          <w:sz w:val="22"/>
          <w:szCs w:val="22"/>
        </w:rPr>
        <w:t>is</w:t>
      </w:r>
      <w:r w:rsidRPr="4B00EF9F">
        <w:rPr>
          <w:rFonts w:asciiTheme="majorHAnsi" w:hAnsiTheme="majorHAnsi" w:cstheme="majorBidi"/>
          <w:sz w:val="22"/>
          <w:szCs w:val="22"/>
        </w:rPr>
        <w:t xml:space="preserve"> drawn from the following legislation setting out the legal powers and duties that govern school attendance:</w:t>
      </w:r>
    </w:p>
    <w:p w14:paraId="676B96B6" w14:textId="3A2A1BF3"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Act 1996</w:t>
      </w:r>
    </w:p>
    <w:p w14:paraId="7D04FE97" w14:textId="320CEF5F"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Act 2002</w:t>
      </w:r>
    </w:p>
    <w:p w14:paraId="18CB797B" w14:textId="394BAAC7"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and Inspections Act 2006</w:t>
      </w:r>
    </w:p>
    <w:p w14:paraId="0DAA58DE" w14:textId="0F774DF7"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(Pupil Registration) (England) Regulations 2006</w:t>
      </w:r>
    </w:p>
    <w:p w14:paraId="76008E20" w14:textId="17BEE4E5"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lastRenderedPageBreak/>
        <w:t>The Education (Pupil Registration) (England) (Amendment) Regulations 2010</w:t>
      </w:r>
    </w:p>
    <w:p w14:paraId="169D6D3F" w14:textId="657A36CC"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(Pupil Registration) (England) (Amendment) Regulations 2011</w:t>
      </w:r>
    </w:p>
    <w:p w14:paraId="08D692DE" w14:textId="6587BBAF"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(Pupil Registration) (England) (Amendment) Regulations 2013</w:t>
      </w:r>
    </w:p>
    <w:p w14:paraId="15AC393D" w14:textId="1FFFB787" w:rsidR="001244A0"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(Pupil Registration) (England) (Amendment) Regulations 2016</w:t>
      </w:r>
    </w:p>
    <w:p w14:paraId="119B9874" w14:textId="6C3C79B4" w:rsidR="00DA7AC9" w:rsidRPr="00C20B83" w:rsidRDefault="00FF1641" w:rsidP="00C20B83">
      <w:pPr>
        <w:pStyle w:val="ListParagraph"/>
        <w:numPr>
          <w:ilvl w:val="1"/>
          <w:numId w:val="2"/>
        </w:numPr>
        <w:spacing w:after="0" w:line="240" w:lineRule="auto"/>
        <w:jc w:val="both"/>
        <w:rPr>
          <w:rFonts w:asciiTheme="majorHAnsi" w:hAnsiTheme="majorHAnsi" w:cstheme="majorHAnsi"/>
          <w:sz w:val="22"/>
          <w:szCs w:val="22"/>
        </w:rPr>
      </w:pPr>
      <w:r w:rsidRPr="00C20B83">
        <w:rPr>
          <w:rFonts w:asciiTheme="majorHAnsi" w:hAnsiTheme="majorHAnsi" w:cstheme="majorHAnsi"/>
          <w:sz w:val="22"/>
          <w:szCs w:val="22"/>
        </w:rPr>
        <w:t>The Education (Penalty Notices) (England) (Amendment) Regulations 2013</w:t>
      </w:r>
    </w:p>
    <w:p w14:paraId="096F7719" w14:textId="36803DE6" w:rsidR="00DA7AC9" w:rsidRDefault="00FF1641" w:rsidP="00C20B83">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This policy and the procedures in Appendix 1 also refer to the DfE’s guidance on the school census, which explains the persistent absence threshold. This policy complies with our funding agreement and articles of association.</w:t>
      </w:r>
    </w:p>
    <w:p w14:paraId="1C5BEF53" w14:textId="77777777" w:rsidR="00C20B83" w:rsidRDefault="00C20B83" w:rsidP="00C20B83">
      <w:pPr>
        <w:spacing w:after="0" w:line="240" w:lineRule="auto"/>
        <w:jc w:val="both"/>
        <w:rPr>
          <w:rFonts w:asciiTheme="majorHAnsi" w:hAnsiTheme="majorHAnsi" w:cstheme="majorHAnsi"/>
          <w:sz w:val="22"/>
          <w:szCs w:val="22"/>
        </w:rPr>
      </w:pPr>
    </w:p>
    <w:p w14:paraId="03212822" w14:textId="77777777" w:rsidR="00C20B83" w:rsidRDefault="00C20B83" w:rsidP="00BA382E">
      <w:pPr>
        <w:spacing w:after="0"/>
        <w:rPr>
          <w:rFonts w:asciiTheme="majorHAnsi" w:hAnsiTheme="majorHAnsi" w:cstheme="majorHAnsi"/>
          <w:sz w:val="22"/>
          <w:szCs w:val="22"/>
        </w:rPr>
      </w:pPr>
    </w:p>
    <w:p w14:paraId="5B141364" w14:textId="2AE73676" w:rsidR="00DA7AC9" w:rsidRDefault="00FF1641" w:rsidP="00BA382E">
      <w:pPr>
        <w:spacing w:after="0"/>
        <w:rPr>
          <w:rFonts w:asciiTheme="majorHAnsi" w:hAnsiTheme="majorHAnsi" w:cstheme="majorHAnsi"/>
          <w:b/>
          <w:bCs/>
          <w:sz w:val="22"/>
          <w:szCs w:val="22"/>
        </w:rPr>
      </w:pPr>
      <w:r w:rsidRPr="000608E5">
        <w:rPr>
          <w:rFonts w:asciiTheme="majorHAnsi" w:hAnsiTheme="majorHAnsi" w:cstheme="majorHAnsi"/>
          <w:b/>
          <w:bCs/>
          <w:sz w:val="22"/>
          <w:szCs w:val="22"/>
        </w:rPr>
        <w:t xml:space="preserve">Roles and responsibilities </w:t>
      </w:r>
    </w:p>
    <w:p w14:paraId="5DB46DE9" w14:textId="77777777" w:rsidR="00C20B83" w:rsidRPr="000608E5" w:rsidRDefault="00C20B83" w:rsidP="00BA382E">
      <w:pPr>
        <w:spacing w:after="0"/>
        <w:rPr>
          <w:rFonts w:asciiTheme="majorHAnsi" w:hAnsiTheme="majorHAnsi" w:cstheme="majorHAnsi"/>
          <w:b/>
          <w:bCs/>
          <w:sz w:val="22"/>
          <w:szCs w:val="22"/>
        </w:rPr>
      </w:pPr>
    </w:p>
    <w:p w14:paraId="7B076DC3" w14:textId="289E65E9" w:rsidR="0063016A" w:rsidRPr="00CF178A" w:rsidRDefault="00DE6C24" w:rsidP="00C20B83">
      <w:pPr>
        <w:spacing w:after="0" w:line="240" w:lineRule="auto"/>
        <w:jc w:val="both"/>
        <w:rPr>
          <w:rFonts w:asciiTheme="majorHAnsi" w:hAnsiTheme="majorHAnsi" w:cstheme="majorHAnsi"/>
          <w:b/>
          <w:bCs/>
          <w:sz w:val="22"/>
          <w:szCs w:val="22"/>
        </w:rPr>
      </w:pPr>
      <w:r w:rsidRPr="00CF178A">
        <w:rPr>
          <w:rFonts w:asciiTheme="majorHAnsi" w:hAnsiTheme="majorHAnsi" w:cstheme="majorHAnsi"/>
          <w:b/>
          <w:bCs/>
          <w:sz w:val="22"/>
          <w:szCs w:val="22"/>
        </w:rPr>
        <w:t>Deputy Head (Pastoral &amp; Co-Curricular)</w:t>
      </w:r>
      <w:r w:rsidR="00F64F70" w:rsidRPr="00CF178A">
        <w:rPr>
          <w:rFonts w:asciiTheme="majorHAnsi" w:hAnsiTheme="majorHAnsi" w:cstheme="majorHAnsi"/>
          <w:b/>
          <w:bCs/>
          <w:sz w:val="22"/>
          <w:szCs w:val="22"/>
        </w:rPr>
        <w:t xml:space="preserve"> responsible for</w:t>
      </w:r>
      <w:r w:rsidR="00FF1641" w:rsidRPr="00CF178A">
        <w:rPr>
          <w:rFonts w:asciiTheme="majorHAnsi" w:hAnsiTheme="majorHAnsi" w:cstheme="majorHAnsi"/>
          <w:b/>
          <w:bCs/>
          <w:sz w:val="22"/>
          <w:szCs w:val="22"/>
        </w:rPr>
        <w:t xml:space="preserve">: </w:t>
      </w:r>
    </w:p>
    <w:p w14:paraId="2271210B" w14:textId="1772DF62"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Oversee</w:t>
      </w:r>
      <w:r w:rsidRPr="000608E5">
        <w:rPr>
          <w:rFonts w:asciiTheme="majorHAnsi" w:hAnsiTheme="majorHAnsi" w:cstheme="majorHAnsi"/>
          <w:sz w:val="22"/>
          <w:szCs w:val="22"/>
        </w:rPr>
        <w:t xml:space="preserve">, direct and co-ordinate the school’s work in promoting regular and improved attendance and punctuality </w:t>
      </w:r>
    </w:p>
    <w:p w14:paraId="40AF86A3" w14:textId="1EF30EA5"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Ensure</w:t>
      </w:r>
      <w:r w:rsidRPr="000608E5">
        <w:rPr>
          <w:rFonts w:asciiTheme="majorHAnsi" w:hAnsiTheme="majorHAnsi" w:cstheme="majorHAnsi"/>
          <w:sz w:val="22"/>
          <w:szCs w:val="22"/>
        </w:rPr>
        <w:t xml:space="preserve"> the Attendance Policy is consistently applied throughout the school </w:t>
      </w:r>
    </w:p>
    <w:p w14:paraId="59101533" w14:textId="38AA538A"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Work</w:t>
      </w:r>
      <w:r w:rsidRPr="000608E5">
        <w:rPr>
          <w:rFonts w:asciiTheme="majorHAnsi" w:hAnsiTheme="majorHAnsi" w:cstheme="majorHAnsi"/>
          <w:sz w:val="22"/>
          <w:szCs w:val="22"/>
        </w:rPr>
        <w:t xml:space="preserve"> collaboratively with other staff to ensure high levels of attendance and punctuality, and where this is not the case, that timely interventions are put in place</w:t>
      </w:r>
    </w:p>
    <w:p w14:paraId="7B239730" w14:textId="1AD3D37A"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Report</w:t>
      </w:r>
      <w:r w:rsidRPr="000608E5">
        <w:rPr>
          <w:rFonts w:asciiTheme="majorHAnsi" w:hAnsiTheme="majorHAnsi" w:cstheme="majorHAnsi"/>
          <w:sz w:val="22"/>
          <w:szCs w:val="22"/>
        </w:rPr>
        <w:t xml:space="preserve"> on Attendance matters for the Head to report to the Local Governing Body at termly intervals. </w:t>
      </w:r>
    </w:p>
    <w:p w14:paraId="0E534B28" w14:textId="6F7E3580"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Have</w:t>
      </w:r>
      <w:r w:rsidRPr="000608E5">
        <w:rPr>
          <w:rFonts w:asciiTheme="majorHAnsi" w:hAnsiTheme="majorHAnsi" w:cstheme="majorHAnsi"/>
          <w:sz w:val="22"/>
          <w:szCs w:val="22"/>
        </w:rPr>
        <w:t xml:space="preserve"> day to day oversight of all attendance matters </w:t>
      </w:r>
    </w:p>
    <w:p w14:paraId="6BF43548" w14:textId="7F8BD6A2"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Actively</w:t>
      </w:r>
      <w:r w:rsidRPr="000608E5">
        <w:rPr>
          <w:rFonts w:asciiTheme="majorHAnsi" w:hAnsiTheme="majorHAnsi" w:cstheme="majorHAnsi"/>
          <w:sz w:val="22"/>
          <w:szCs w:val="22"/>
        </w:rPr>
        <w:t xml:space="preserve"> promote good attendance and punctuality </w:t>
      </w:r>
    </w:p>
    <w:p w14:paraId="11691351" w14:textId="0B939FC5"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Work</w:t>
      </w:r>
      <w:r w:rsidRPr="000608E5">
        <w:rPr>
          <w:rFonts w:asciiTheme="majorHAnsi" w:hAnsiTheme="majorHAnsi" w:cstheme="majorHAnsi"/>
          <w:sz w:val="22"/>
          <w:szCs w:val="22"/>
        </w:rPr>
        <w:t xml:space="preserve"> with students and their families who are at risk of becoming persistently absent or late </w:t>
      </w:r>
    </w:p>
    <w:p w14:paraId="0E213CDC" w14:textId="73FA8E96"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Ensure</w:t>
      </w:r>
      <w:r w:rsidRPr="000608E5">
        <w:rPr>
          <w:rFonts w:asciiTheme="majorHAnsi" w:hAnsiTheme="majorHAnsi" w:cstheme="majorHAnsi"/>
          <w:sz w:val="22"/>
          <w:szCs w:val="22"/>
        </w:rPr>
        <w:t xml:space="preserve"> that records of attendance are complete and accurate </w:t>
      </w:r>
    </w:p>
    <w:p w14:paraId="5FC9C196" w14:textId="34B6D0DE" w:rsidR="006E60CD"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C20B83" w:rsidRPr="000608E5">
        <w:rPr>
          <w:rFonts w:asciiTheme="majorHAnsi" w:hAnsiTheme="majorHAnsi" w:cstheme="majorHAnsi"/>
          <w:sz w:val="22"/>
          <w:szCs w:val="22"/>
        </w:rPr>
        <w:t>Take</w:t>
      </w:r>
      <w:r w:rsidRPr="000608E5">
        <w:rPr>
          <w:rFonts w:asciiTheme="majorHAnsi" w:hAnsiTheme="majorHAnsi" w:cstheme="majorHAnsi"/>
          <w:sz w:val="22"/>
          <w:szCs w:val="22"/>
        </w:rPr>
        <w:t xml:space="preserve"> responsibility for preparing case files and other paperwork for attendance interventions such as Penalty Notices and referrals to the County’s Attendance Litigation Panel </w:t>
      </w:r>
    </w:p>
    <w:p w14:paraId="769D6CEF" w14:textId="77777777" w:rsidR="00475FCA" w:rsidRDefault="00475FCA" w:rsidP="00C20B83">
      <w:pPr>
        <w:spacing w:after="0" w:line="240" w:lineRule="auto"/>
        <w:jc w:val="both"/>
        <w:rPr>
          <w:rFonts w:asciiTheme="majorHAnsi" w:hAnsiTheme="majorHAnsi" w:cstheme="majorHAnsi"/>
          <w:b/>
          <w:bCs/>
          <w:sz w:val="22"/>
          <w:szCs w:val="22"/>
        </w:rPr>
      </w:pPr>
    </w:p>
    <w:p w14:paraId="1296DD5F" w14:textId="205B1BE2" w:rsidR="002C144A" w:rsidRPr="000608E5" w:rsidRDefault="00704CB5" w:rsidP="00C20B83">
      <w:pPr>
        <w:spacing w:after="0" w:line="240" w:lineRule="auto"/>
        <w:jc w:val="both"/>
        <w:rPr>
          <w:rFonts w:asciiTheme="majorHAnsi" w:hAnsiTheme="majorHAnsi" w:cstheme="majorHAnsi"/>
          <w:b/>
          <w:bCs/>
          <w:sz w:val="22"/>
          <w:szCs w:val="22"/>
        </w:rPr>
      </w:pPr>
      <w:proofErr w:type="spellStart"/>
      <w:r>
        <w:rPr>
          <w:rFonts w:asciiTheme="majorHAnsi" w:hAnsiTheme="majorHAnsi" w:cstheme="majorHAnsi"/>
          <w:b/>
          <w:bCs/>
          <w:sz w:val="22"/>
          <w:szCs w:val="22"/>
        </w:rPr>
        <w:t>HoMM</w:t>
      </w:r>
      <w:proofErr w:type="spellEnd"/>
      <w:r w:rsidR="00FF1641" w:rsidRPr="000608E5">
        <w:rPr>
          <w:rFonts w:asciiTheme="majorHAnsi" w:hAnsiTheme="majorHAnsi" w:cstheme="majorHAnsi"/>
          <w:b/>
          <w:bCs/>
          <w:sz w:val="22"/>
          <w:szCs w:val="22"/>
        </w:rPr>
        <w:t xml:space="preserve"> and</w:t>
      </w:r>
      <w:r>
        <w:rPr>
          <w:rFonts w:asciiTheme="majorHAnsi" w:hAnsiTheme="majorHAnsi" w:cstheme="majorHAnsi"/>
          <w:b/>
          <w:bCs/>
          <w:sz w:val="22"/>
          <w:szCs w:val="22"/>
        </w:rPr>
        <w:t>/or</w:t>
      </w:r>
      <w:r w:rsidR="00FF1641" w:rsidRPr="000608E5">
        <w:rPr>
          <w:rFonts w:asciiTheme="majorHAnsi" w:hAnsiTheme="majorHAnsi" w:cstheme="majorHAnsi"/>
          <w:b/>
          <w:bCs/>
          <w:sz w:val="22"/>
          <w:szCs w:val="22"/>
        </w:rPr>
        <w:t xml:space="preserve"> Class Tutor (or equivalent) to: </w:t>
      </w:r>
    </w:p>
    <w:p w14:paraId="410DB2AB" w14:textId="77777777" w:rsidR="00F4202C" w:rsidRDefault="00FF1641" w:rsidP="00F4202C">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D077CC">
        <w:rPr>
          <w:rFonts w:asciiTheme="majorHAnsi" w:hAnsiTheme="majorHAnsi" w:cstheme="majorHAnsi"/>
          <w:sz w:val="22"/>
          <w:szCs w:val="22"/>
        </w:rPr>
        <w:t xml:space="preserve">Accurately record attendance for all students using the relevant codes </w:t>
      </w:r>
      <w:r w:rsidR="00890D3A">
        <w:rPr>
          <w:rFonts w:asciiTheme="majorHAnsi" w:hAnsiTheme="majorHAnsi" w:cstheme="majorHAnsi"/>
          <w:sz w:val="22"/>
          <w:szCs w:val="22"/>
        </w:rPr>
        <w:t>(See Appendix 3)</w:t>
      </w:r>
    </w:p>
    <w:p w14:paraId="05B2C7F4" w14:textId="791205F7" w:rsidR="0063016A" w:rsidRPr="00F4202C" w:rsidRDefault="00A56D81" w:rsidP="00F4202C">
      <w:pPr>
        <w:spacing w:after="0" w:line="240" w:lineRule="auto"/>
        <w:jc w:val="both"/>
        <w:rPr>
          <w:rFonts w:asciiTheme="majorHAnsi" w:hAnsiTheme="majorHAnsi" w:cstheme="majorHAnsi"/>
          <w:sz w:val="22"/>
          <w:szCs w:val="22"/>
        </w:rPr>
      </w:pPr>
      <w:proofErr w:type="gramStart"/>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F4202C">
        <w:rPr>
          <w:rFonts w:asciiTheme="majorHAnsi" w:hAnsiTheme="majorHAnsi" w:cstheme="majorHAnsi"/>
          <w:sz w:val="22"/>
          <w:szCs w:val="22"/>
        </w:rPr>
        <w:t xml:space="preserve"> </w:t>
      </w:r>
      <w:r w:rsidR="00632461" w:rsidRPr="00F4202C">
        <w:rPr>
          <w:rFonts w:asciiTheme="majorHAnsi" w:hAnsiTheme="majorHAnsi" w:cstheme="majorHAnsi"/>
          <w:sz w:val="22"/>
          <w:szCs w:val="22"/>
        </w:rPr>
        <w:t>Review</w:t>
      </w:r>
      <w:proofErr w:type="gramEnd"/>
      <w:r w:rsidR="00FF1641" w:rsidRPr="00F4202C">
        <w:rPr>
          <w:rFonts w:asciiTheme="majorHAnsi" w:hAnsiTheme="majorHAnsi" w:cstheme="majorHAnsi"/>
          <w:sz w:val="22"/>
          <w:szCs w:val="22"/>
        </w:rPr>
        <w:t xml:space="preserve"> at regular intervals the attendance and punctuality of students under their care </w:t>
      </w:r>
    </w:p>
    <w:p w14:paraId="38E2BFE5" w14:textId="27A6D7AC"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632461" w:rsidRPr="000608E5">
        <w:rPr>
          <w:rFonts w:asciiTheme="majorHAnsi" w:hAnsiTheme="majorHAnsi" w:cstheme="majorHAnsi"/>
          <w:sz w:val="22"/>
          <w:szCs w:val="22"/>
        </w:rPr>
        <w:t>Intervene</w:t>
      </w:r>
      <w:r w:rsidRPr="000608E5">
        <w:rPr>
          <w:rFonts w:asciiTheme="majorHAnsi" w:hAnsiTheme="majorHAnsi" w:cstheme="majorHAnsi"/>
          <w:sz w:val="22"/>
          <w:szCs w:val="22"/>
        </w:rPr>
        <w:t xml:space="preserve"> early with students who show signs of regular absence, lateness or truancy </w:t>
      </w:r>
    </w:p>
    <w:p w14:paraId="0AD1DAC9" w14:textId="6A9E3C34"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632461" w:rsidRPr="000608E5">
        <w:rPr>
          <w:rFonts w:asciiTheme="majorHAnsi" w:hAnsiTheme="majorHAnsi" w:cstheme="majorHAnsi"/>
          <w:sz w:val="22"/>
          <w:szCs w:val="22"/>
        </w:rPr>
        <w:t>Regularly</w:t>
      </w:r>
      <w:r w:rsidRPr="000608E5">
        <w:rPr>
          <w:rFonts w:asciiTheme="majorHAnsi" w:hAnsiTheme="majorHAnsi" w:cstheme="majorHAnsi"/>
          <w:sz w:val="22"/>
          <w:szCs w:val="22"/>
        </w:rPr>
        <w:t xml:space="preserve"> praise/reward students with excellent attendance </w:t>
      </w:r>
    </w:p>
    <w:p w14:paraId="6030F5E6" w14:textId="535DDB4D" w:rsidR="00E9690A" w:rsidRDefault="00FF1641" w:rsidP="00C20B83">
      <w:pPr>
        <w:spacing w:after="0" w:line="240" w:lineRule="auto"/>
        <w:jc w:val="both"/>
        <w:rPr>
          <w:rFonts w:asciiTheme="majorHAnsi" w:hAnsiTheme="majorHAnsi" w:cstheme="majorBidi"/>
          <w:sz w:val="22"/>
          <w:szCs w:val="22"/>
        </w:rPr>
      </w:pPr>
      <w:r w:rsidRPr="61160DA8">
        <w:rPr>
          <w:rFonts w:asciiTheme="majorHAnsi" w:eastAsia="Symbol" w:hAnsiTheme="majorHAnsi" w:cstheme="majorBidi"/>
          <w:sz w:val="22"/>
          <w:szCs w:val="22"/>
        </w:rPr>
        <w:t>·</w:t>
      </w:r>
      <w:r w:rsidR="00632461" w:rsidRPr="61160DA8">
        <w:rPr>
          <w:rFonts w:asciiTheme="majorHAnsi" w:hAnsiTheme="majorHAnsi" w:cstheme="majorBidi"/>
          <w:sz w:val="22"/>
          <w:szCs w:val="22"/>
        </w:rPr>
        <w:t>Work</w:t>
      </w:r>
      <w:r w:rsidRPr="61160DA8">
        <w:rPr>
          <w:rFonts w:asciiTheme="majorHAnsi" w:hAnsiTheme="majorHAnsi" w:cstheme="majorBidi"/>
          <w:sz w:val="22"/>
          <w:szCs w:val="22"/>
        </w:rPr>
        <w:t xml:space="preserve"> collaboratively with the </w:t>
      </w:r>
      <w:r w:rsidR="00F20737">
        <w:rPr>
          <w:rFonts w:asciiTheme="majorHAnsi" w:hAnsiTheme="majorHAnsi" w:cstheme="majorBidi"/>
          <w:sz w:val="22"/>
          <w:szCs w:val="22"/>
        </w:rPr>
        <w:t>D</w:t>
      </w:r>
      <w:r w:rsidR="0919B69D" w:rsidRPr="61160DA8">
        <w:rPr>
          <w:rFonts w:asciiTheme="majorHAnsi" w:hAnsiTheme="majorHAnsi" w:cstheme="majorBidi"/>
          <w:sz w:val="22"/>
          <w:szCs w:val="22"/>
        </w:rPr>
        <w:t xml:space="preserve">eputy Head </w:t>
      </w:r>
      <w:r w:rsidR="00F20737">
        <w:rPr>
          <w:rFonts w:asciiTheme="majorHAnsi" w:hAnsiTheme="majorHAnsi" w:cstheme="majorBidi"/>
          <w:sz w:val="22"/>
          <w:szCs w:val="22"/>
        </w:rPr>
        <w:t>(</w:t>
      </w:r>
      <w:r w:rsidR="0919B69D" w:rsidRPr="61160DA8">
        <w:rPr>
          <w:rFonts w:asciiTheme="majorHAnsi" w:hAnsiTheme="majorHAnsi" w:cstheme="majorBidi"/>
          <w:sz w:val="22"/>
          <w:szCs w:val="22"/>
        </w:rPr>
        <w:t>Pastoral and Co-Curricular</w:t>
      </w:r>
      <w:r w:rsidR="00F20737">
        <w:rPr>
          <w:rFonts w:asciiTheme="majorHAnsi" w:hAnsiTheme="majorHAnsi" w:cstheme="majorBidi"/>
          <w:sz w:val="22"/>
          <w:szCs w:val="22"/>
        </w:rPr>
        <w:t>)</w:t>
      </w:r>
      <w:r w:rsidR="0919B69D" w:rsidRPr="61160DA8">
        <w:rPr>
          <w:rFonts w:asciiTheme="majorHAnsi" w:hAnsiTheme="majorHAnsi" w:cstheme="majorBidi"/>
          <w:sz w:val="22"/>
          <w:szCs w:val="22"/>
        </w:rPr>
        <w:t xml:space="preserve">, </w:t>
      </w:r>
      <w:r w:rsidRPr="61160DA8">
        <w:rPr>
          <w:rFonts w:asciiTheme="majorHAnsi" w:hAnsiTheme="majorHAnsi" w:cstheme="majorBidi"/>
          <w:sz w:val="22"/>
          <w:szCs w:val="22"/>
        </w:rPr>
        <w:t xml:space="preserve">to improve school attendance </w:t>
      </w:r>
    </w:p>
    <w:p w14:paraId="06C7CE59" w14:textId="77777777" w:rsidR="00C20B83" w:rsidRPr="000608E5" w:rsidRDefault="00C20B83" w:rsidP="00C20B83">
      <w:pPr>
        <w:spacing w:after="0" w:line="240" w:lineRule="auto"/>
        <w:jc w:val="both"/>
        <w:rPr>
          <w:rFonts w:asciiTheme="majorHAnsi" w:hAnsiTheme="majorHAnsi" w:cstheme="majorBidi"/>
          <w:sz w:val="22"/>
          <w:szCs w:val="22"/>
        </w:rPr>
      </w:pPr>
    </w:p>
    <w:p w14:paraId="660F1F23" w14:textId="76D18D91" w:rsidR="0063016A" w:rsidRPr="000608E5" w:rsidRDefault="00FF1641" w:rsidP="00C20B83">
      <w:pPr>
        <w:spacing w:after="0" w:line="240" w:lineRule="auto"/>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Students to: </w:t>
      </w:r>
    </w:p>
    <w:p w14:paraId="0F3A8EEA" w14:textId="27195514"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632461" w:rsidRPr="000608E5">
        <w:rPr>
          <w:rFonts w:asciiTheme="majorHAnsi" w:hAnsiTheme="majorHAnsi" w:cstheme="majorHAnsi"/>
          <w:sz w:val="22"/>
          <w:szCs w:val="22"/>
        </w:rPr>
        <w:t>Maintain</w:t>
      </w:r>
      <w:r w:rsidRPr="000608E5">
        <w:rPr>
          <w:rFonts w:asciiTheme="majorHAnsi" w:hAnsiTheme="majorHAnsi" w:cstheme="majorHAnsi"/>
          <w:sz w:val="22"/>
          <w:szCs w:val="22"/>
        </w:rPr>
        <w:t xml:space="preserve"> high levels of attendance at school </w:t>
      </w:r>
    </w:p>
    <w:p w14:paraId="34051CDC" w14:textId="1B06B6FC" w:rsidR="0063016A" w:rsidRPr="000608E5"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632461" w:rsidRPr="000608E5">
        <w:rPr>
          <w:rFonts w:asciiTheme="majorHAnsi" w:hAnsiTheme="majorHAnsi" w:cstheme="majorHAnsi"/>
          <w:sz w:val="22"/>
          <w:szCs w:val="22"/>
        </w:rPr>
        <w:t>Be</w:t>
      </w:r>
      <w:r w:rsidRPr="000608E5">
        <w:rPr>
          <w:rFonts w:asciiTheme="majorHAnsi" w:hAnsiTheme="majorHAnsi" w:cstheme="majorHAnsi"/>
          <w:sz w:val="22"/>
          <w:szCs w:val="22"/>
        </w:rPr>
        <w:t xml:space="preserve"> rarely late to school or lessons </w:t>
      </w:r>
    </w:p>
    <w:p w14:paraId="7BA31052" w14:textId="71F1CA5D" w:rsidR="00E9690A"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w:t>
      </w:r>
      <w:r w:rsidR="00632461" w:rsidRPr="000608E5">
        <w:rPr>
          <w:rFonts w:asciiTheme="majorHAnsi" w:hAnsiTheme="majorHAnsi" w:cstheme="majorHAnsi"/>
          <w:sz w:val="22"/>
          <w:szCs w:val="22"/>
        </w:rPr>
        <w:t>Attend</w:t>
      </w:r>
      <w:r w:rsidRPr="000608E5">
        <w:rPr>
          <w:rFonts w:asciiTheme="majorHAnsi" w:hAnsiTheme="majorHAnsi" w:cstheme="majorHAnsi"/>
          <w:sz w:val="22"/>
          <w:szCs w:val="22"/>
        </w:rPr>
        <w:t xml:space="preserve"> scheduled public examinations </w:t>
      </w:r>
    </w:p>
    <w:p w14:paraId="58B17C96" w14:textId="77777777" w:rsidR="00C20B83" w:rsidRPr="000608E5" w:rsidRDefault="00C20B83" w:rsidP="00C20B83">
      <w:pPr>
        <w:spacing w:after="0" w:line="240" w:lineRule="auto"/>
        <w:jc w:val="both"/>
        <w:rPr>
          <w:rFonts w:asciiTheme="majorHAnsi" w:hAnsiTheme="majorHAnsi" w:cstheme="majorHAnsi"/>
          <w:sz w:val="22"/>
          <w:szCs w:val="22"/>
        </w:rPr>
      </w:pPr>
    </w:p>
    <w:p w14:paraId="1215506C" w14:textId="51566D11" w:rsidR="006E60CD" w:rsidRPr="000608E5" w:rsidRDefault="00FF1641" w:rsidP="00C20B83">
      <w:pPr>
        <w:spacing w:after="0" w:line="240" w:lineRule="auto"/>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Parents/Carers: </w:t>
      </w:r>
    </w:p>
    <w:p w14:paraId="189A47D6" w14:textId="77777777" w:rsidR="00E9690A" w:rsidRDefault="00FF1641" w:rsidP="00C20B83">
      <w:pPr>
        <w:spacing w:after="0" w:line="240" w:lineRule="auto"/>
        <w:jc w:val="both"/>
        <w:rPr>
          <w:rFonts w:asciiTheme="majorHAnsi" w:hAnsiTheme="majorHAnsi" w:cstheme="majorHAnsi"/>
          <w:sz w:val="22"/>
          <w:szCs w:val="22"/>
        </w:rPr>
      </w:pPr>
      <w:r w:rsidRPr="000608E5">
        <w:rPr>
          <w:rFonts w:asciiTheme="majorHAnsi" w:eastAsia="Symbol" w:hAnsiTheme="majorHAnsi" w:cstheme="majorHAnsi"/>
          <w:sz w:val="22"/>
          <w:szCs w:val="22"/>
        </w:rPr>
        <w:t>·</w:t>
      </w:r>
      <w:r w:rsidRPr="000608E5">
        <w:rPr>
          <w:rFonts w:asciiTheme="majorHAnsi" w:hAnsiTheme="majorHAnsi" w:cstheme="majorHAnsi"/>
          <w:sz w:val="22"/>
          <w:szCs w:val="22"/>
        </w:rPr>
        <w:t xml:space="preserve"> Ensuring a child’s regular attendance at school is a parent/carer’s legal responsibility (Section 444 of the 1996 Education Act) and permitting absence from school that is not authorised by the school creates an offence in law. </w:t>
      </w:r>
    </w:p>
    <w:p w14:paraId="66B4BE62" w14:textId="77777777" w:rsidR="00C20B83" w:rsidRDefault="00C20B83" w:rsidP="00C20B83">
      <w:pPr>
        <w:spacing w:after="0" w:line="240" w:lineRule="auto"/>
        <w:jc w:val="both"/>
        <w:rPr>
          <w:rFonts w:asciiTheme="majorHAnsi" w:hAnsiTheme="majorHAnsi" w:cstheme="majorHAnsi"/>
          <w:sz w:val="22"/>
          <w:szCs w:val="22"/>
        </w:rPr>
      </w:pPr>
    </w:p>
    <w:p w14:paraId="63DCAE9B" w14:textId="77777777" w:rsidR="00C20B83" w:rsidRDefault="00C20B83" w:rsidP="00C20B83">
      <w:pPr>
        <w:spacing w:after="0" w:line="240" w:lineRule="auto"/>
        <w:jc w:val="both"/>
        <w:rPr>
          <w:rFonts w:asciiTheme="majorHAnsi" w:hAnsiTheme="majorHAnsi" w:cstheme="majorHAnsi"/>
          <w:sz w:val="22"/>
          <w:szCs w:val="22"/>
        </w:rPr>
      </w:pPr>
    </w:p>
    <w:p w14:paraId="79C93AFF" w14:textId="77777777" w:rsidR="00C20B83" w:rsidRPr="000608E5" w:rsidRDefault="00C20B83" w:rsidP="00C20B83">
      <w:pPr>
        <w:spacing w:after="0" w:line="240" w:lineRule="auto"/>
        <w:jc w:val="both"/>
        <w:rPr>
          <w:rFonts w:asciiTheme="majorHAnsi" w:hAnsiTheme="majorHAnsi" w:cstheme="majorHAnsi"/>
          <w:sz w:val="22"/>
          <w:szCs w:val="22"/>
        </w:rPr>
      </w:pPr>
    </w:p>
    <w:p w14:paraId="50E9DD17" w14:textId="172F3806" w:rsidR="00E9690A" w:rsidRDefault="00FF1641" w:rsidP="00632461">
      <w:pPr>
        <w:spacing w:after="0" w:line="240" w:lineRule="auto"/>
        <w:rPr>
          <w:rFonts w:asciiTheme="majorHAnsi" w:hAnsiTheme="majorHAnsi" w:cstheme="majorHAnsi"/>
          <w:b/>
          <w:bCs/>
          <w:sz w:val="22"/>
          <w:szCs w:val="22"/>
        </w:rPr>
      </w:pPr>
      <w:r w:rsidRPr="000608E5">
        <w:rPr>
          <w:rFonts w:asciiTheme="majorHAnsi" w:hAnsiTheme="majorHAnsi" w:cstheme="majorHAnsi"/>
          <w:b/>
          <w:bCs/>
          <w:sz w:val="22"/>
          <w:szCs w:val="22"/>
        </w:rPr>
        <w:t>Understanding types of absence</w:t>
      </w:r>
    </w:p>
    <w:p w14:paraId="7E5F9AB6" w14:textId="77777777" w:rsidR="00632461" w:rsidRPr="000608E5" w:rsidRDefault="00632461" w:rsidP="00632461">
      <w:pPr>
        <w:spacing w:after="0" w:line="240" w:lineRule="auto"/>
        <w:rPr>
          <w:rFonts w:asciiTheme="majorHAnsi" w:hAnsiTheme="majorHAnsi" w:cstheme="majorHAnsi"/>
          <w:b/>
          <w:bCs/>
          <w:sz w:val="22"/>
          <w:szCs w:val="22"/>
        </w:rPr>
      </w:pPr>
    </w:p>
    <w:p w14:paraId="2D1BE67F" w14:textId="34BF218B" w:rsidR="00636A78" w:rsidRPr="000608E5" w:rsidRDefault="00FF1641" w:rsidP="00632461">
      <w:pPr>
        <w:spacing w:after="0" w:line="240" w:lineRule="auto"/>
        <w:rPr>
          <w:rFonts w:asciiTheme="majorHAnsi" w:hAnsiTheme="majorHAnsi" w:cstheme="majorHAnsi"/>
          <w:sz w:val="22"/>
          <w:szCs w:val="22"/>
        </w:rPr>
      </w:pPr>
      <w:r w:rsidRPr="000608E5">
        <w:rPr>
          <w:rFonts w:asciiTheme="majorHAnsi" w:hAnsiTheme="majorHAnsi" w:cstheme="majorHAnsi"/>
          <w:sz w:val="22"/>
          <w:szCs w:val="22"/>
        </w:rPr>
        <w:t xml:space="preserve">Pupils are expected to attend school every day for the entire duration of the academic year, unless there is an exceptional reason for the absence. There are two main categories of absences:  </w:t>
      </w:r>
    </w:p>
    <w:p w14:paraId="4E58A1B3" w14:textId="4DB4A360" w:rsidR="00636A78" w:rsidRPr="000608E5" w:rsidRDefault="00632461" w:rsidP="00632461">
      <w:pPr>
        <w:spacing w:after="0" w:line="240" w:lineRule="auto"/>
        <w:rPr>
          <w:rFonts w:asciiTheme="majorHAnsi" w:hAnsiTheme="majorHAnsi" w:cstheme="majorHAnsi"/>
          <w:sz w:val="22"/>
          <w:szCs w:val="22"/>
        </w:rPr>
      </w:pPr>
      <w:r w:rsidRPr="00632461">
        <w:rPr>
          <w:rFonts w:asciiTheme="majorHAnsi" w:hAnsiTheme="majorHAnsi" w:cstheme="majorHAnsi"/>
          <w:b/>
          <w:bCs/>
          <w:sz w:val="22"/>
          <w:szCs w:val="22"/>
        </w:rPr>
        <w:lastRenderedPageBreak/>
        <w:t>A</w:t>
      </w:r>
      <w:r w:rsidR="00FF1641" w:rsidRPr="00632461">
        <w:rPr>
          <w:rFonts w:asciiTheme="majorHAnsi" w:hAnsiTheme="majorHAnsi" w:cstheme="majorHAnsi"/>
          <w:b/>
          <w:bCs/>
          <w:sz w:val="22"/>
          <w:szCs w:val="22"/>
        </w:rPr>
        <w:t>uthorised absence</w:t>
      </w:r>
      <w:r w:rsidR="00FF1641" w:rsidRPr="000608E5">
        <w:rPr>
          <w:rFonts w:asciiTheme="majorHAnsi" w:hAnsiTheme="majorHAnsi" w:cstheme="majorHAnsi"/>
          <w:sz w:val="22"/>
          <w:szCs w:val="22"/>
        </w:rPr>
        <w:t xml:space="preserve">: is when the school has accepted the explanation offered as satisfactory justification for the absence or given approval in advance for such an absence. If no explanation is received, absences cannot be authorised </w:t>
      </w:r>
    </w:p>
    <w:p w14:paraId="1B1AEE17" w14:textId="6D5C8821" w:rsidR="00636A78" w:rsidRPr="000608E5" w:rsidRDefault="00632461" w:rsidP="00632461">
      <w:pPr>
        <w:spacing w:after="0" w:line="240" w:lineRule="auto"/>
        <w:rPr>
          <w:rFonts w:asciiTheme="majorHAnsi" w:hAnsiTheme="majorHAnsi" w:cstheme="majorHAnsi"/>
          <w:sz w:val="22"/>
          <w:szCs w:val="22"/>
        </w:rPr>
      </w:pPr>
      <w:r w:rsidRPr="00632461">
        <w:rPr>
          <w:rFonts w:asciiTheme="majorHAnsi" w:hAnsiTheme="majorHAnsi" w:cstheme="majorHAnsi"/>
          <w:b/>
          <w:bCs/>
          <w:sz w:val="22"/>
          <w:szCs w:val="22"/>
        </w:rPr>
        <w:t>U</w:t>
      </w:r>
      <w:r w:rsidR="00FF1641" w:rsidRPr="00632461">
        <w:rPr>
          <w:rFonts w:asciiTheme="majorHAnsi" w:hAnsiTheme="majorHAnsi" w:cstheme="majorHAnsi"/>
          <w:b/>
          <w:bCs/>
          <w:sz w:val="22"/>
          <w:szCs w:val="22"/>
        </w:rPr>
        <w:t>nauthorised absence</w:t>
      </w:r>
      <w:r w:rsidR="00FF1641" w:rsidRPr="000608E5">
        <w:rPr>
          <w:rFonts w:asciiTheme="majorHAnsi" w:hAnsiTheme="majorHAnsi" w:cstheme="majorHAnsi"/>
          <w:sz w:val="22"/>
          <w:szCs w:val="22"/>
        </w:rPr>
        <w:t xml:space="preserve">: is when the school has not received a reason for absence or has not approved a child’s leave absence from school after a parent’s request. </w:t>
      </w:r>
    </w:p>
    <w:p w14:paraId="13CFF01F" w14:textId="77777777" w:rsidR="00636A78" w:rsidRPr="000608E5" w:rsidRDefault="00FF1641" w:rsidP="00632461">
      <w:pPr>
        <w:spacing w:after="0" w:line="240" w:lineRule="auto"/>
        <w:rPr>
          <w:rFonts w:asciiTheme="majorHAnsi" w:hAnsiTheme="majorHAnsi" w:cstheme="majorHAnsi"/>
          <w:sz w:val="22"/>
          <w:szCs w:val="22"/>
        </w:rPr>
      </w:pPr>
      <w:r w:rsidRPr="000608E5">
        <w:rPr>
          <w:rFonts w:asciiTheme="majorHAnsi" w:hAnsiTheme="majorHAnsi" w:cstheme="majorHAnsi"/>
          <w:sz w:val="22"/>
          <w:szCs w:val="22"/>
        </w:rPr>
        <w:t>This</w:t>
      </w:r>
      <w:r w:rsidR="00636A78" w:rsidRPr="000608E5">
        <w:rPr>
          <w:rFonts w:asciiTheme="majorHAnsi" w:hAnsiTheme="majorHAnsi" w:cstheme="majorHAnsi"/>
          <w:sz w:val="22"/>
          <w:szCs w:val="22"/>
        </w:rPr>
        <w:t xml:space="preserve"> </w:t>
      </w:r>
      <w:r w:rsidRPr="000608E5">
        <w:rPr>
          <w:rFonts w:asciiTheme="majorHAnsi" w:hAnsiTheme="majorHAnsi" w:cstheme="majorHAnsi"/>
          <w:sz w:val="22"/>
          <w:szCs w:val="22"/>
        </w:rPr>
        <w:t xml:space="preserve">includes: </w:t>
      </w:r>
    </w:p>
    <w:p w14:paraId="079E4988" w14:textId="04589EA0" w:rsidR="00E0338E" w:rsidRPr="00632461" w:rsidRDefault="00FF1641" w:rsidP="00632461">
      <w:pPr>
        <w:pStyle w:val="ListParagraph"/>
        <w:numPr>
          <w:ilvl w:val="1"/>
          <w:numId w:val="2"/>
        </w:numPr>
        <w:spacing w:after="0" w:line="240" w:lineRule="auto"/>
        <w:rPr>
          <w:rFonts w:asciiTheme="majorHAnsi" w:hAnsiTheme="majorHAnsi" w:cstheme="majorHAnsi"/>
          <w:sz w:val="22"/>
          <w:szCs w:val="22"/>
        </w:rPr>
      </w:pPr>
      <w:r w:rsidRPr="00632461">
        <w:rPr>
          <w:rFonts w:asciiTheme="majorHAnsi" w:hAnsiTheme="majorHAnsi" w:cstheme="majorHAnsi"/>
          <w:sz w:val="22"/>
          <w:szCs w:val="22"/>
        </w:rPr>
        <w:t>parents giving their children permission to be off school unnecessarily, such as for shopping, birthdays, to look after siblings</w:t>
      </w:r>
      <w:r w:rsidR="00405C1B" w:rsidRPr="00632461">
        <w:rPr>
          <w:rFonts w:asciiTheme="majorHAnsi" w:hAnsiTheme="majorHAnsi" w:cstheme="majorHAnsi"/>
          <w:sz w:val="22"/>
          <w:szCs w:val="22"/>
        </w:rPr>
        <w:t xml:space="preserve">, </w:t>
      </w:r>
      <w:r w:rsidR="00021593" w:rsidRPr="00632461">
        <w:rPr>
          <w:rFonts w:asciiTheme="majorHAnsi" w:hAnsiTheme="majorHAnsi" w:cstheme="majorHAnsi"/>
          <w:sz w:val="22"/>
          <w:szCs w:val="22"/>
        </w:rPr>
        <w:t xml:space="preserve">family </w:t>
      </w:r>
      <w:r w:rsidR="00405C1B" w:rsidRPr="00632461">
        <w:rPr>
          <w:rFonts w:asciiTheme="majorHAnsi" w:hAnsiTheme="majorHAnsi" w:cstheme="majorHAnsi"/>
          <w:sz w:val="22"/>
          <w:szCs w:val="22"/>
        </w:rPr>
        <w:t>holidays</w:t>
      </w:r>
      <w:r w:rsidRPr="00632461">
        <w:rPr>
          <w:rFonts w:asciiTheme="majorHAnsi" w:hAnsiTheme="majorHAnsi" w:cstheme="majorHAnsi"/>
          <w:sz w:val="22"/>
          <w:szCs w:val="22"/>
        </w:rPr>
        <w:t xml:space="preserve"> </w:t>
      </w:r>
    </w:p>
    <w:p w14:paraId="24C31A4D" w14:textId="1C399DD3" w:rsidR="00636A78" w:rsidRPr="00632461" w:rsidRDefault="00FF1641" w:rsidP="00632461">
      <w:pPr>
        <w:pStyle w:val="ListParagraph"/>
        <w:numPr>
          <w:ilvl w:val="1"/>
          <w:numId w:val="2"/>
        </w:numPr>
        <w:spacing w:after="0" w:line="240" w:lineRule="auto"/>
        <w:rPr>
          <w:rFonts w:asciiTheme="majorHAnsi" w:hAnsiTheme="majorHAnsi" w:cstheme="majorHAnsi"/>
          <w:sz w:val="22"/>
          <w:szCs w:val="22"/>
        </w:rPr>
      </w:pPr>
      <w:r w:rsidRPr="00632461">
        <w:rPr>
          <w:rFonts w:asciiTheme="majorHAnsi" w:hAnsiTheme="majorHAnsi" w:cstheme="majorHAnsi"/>
          <w:sz w:val="22"/>
          <w:szCs w:val="22"/>
        </w:rPr>
        <w:t xml:space="preserve">truancy before or during the school day </w:t>
      </w:r>
    </w:p>
    <w:p w14:paraId="2C463110" w14:textId="393BC831" w:rsidR="00E0338E" w:rsidRDefault="00FF1641" w:rsidP="00632461">
      <w:pPr>
        <w:pStyle w:val="ListParagraph"/>
        <w:numPr>
          <w:ilvl w:val="1"/>
          <w:numId w:val="2"/>
        </w:numPr>
        <w:spacing w:after="0" w:line="240" w:lineRule="auto"/>
        <w:rPr>
          <w:rFonts w:asciiTheme="majorHAnsi" w:hAnsiTheme="majorHAnsi" w:cstheme="majorHAnsi"/>
          <w:sz w:val="22"/>
          <w:szCs w:val="22"/>
        </w:rPr>
      </w:pPr>
      <w:r w:rsidRPr="00632461">
        <w:rPr>
          <w:rFonts w:asciiTheme="majorHAnsi" w:hAnsiTheme="majorHAnsi" w:cstheme="majorHAnsi"/>
          <w:sz w:val="22"/>
          <w:szCs w:val="22"/>
        </w:rPr>
        <w:t>absences which have not been explained.</w:t>
      </w:r>
    </w:p>
    <w:p w14:paraId="4DAA9C8D" w14:textId="77777777" w:rsidR="00632461" w:rsidRPr="00632461" w:rsidRDefault="00632461" w:rsidP="00632461">
      <w:pPr>
        <w:spacing w:after="0" w:line="240" w:lineRule="auto"/>
        <w:ind w:left="1080"/>
        <w:rPr>
          <w:rFonts w:asciiTheme="majorHAnsi" w:hAnsiTheme="majorHAnsi" w:cstheme="majorHAnsi"/>
          <w:sz w:val="22"/>
          <w:szCs w:val="22"/>
        </w:rPr>
      </w:pPr>
    </w:p>
    <w:p w14:paraId="52B009C0" w14:textId="36D1BDCA" w:rsidR="00E0338E" w:rsidRPr="000608E5" w:rsidRDefault="00FF1641" w:rsidP="00632461">
      <w:pPr>
        <w:spacing w:after="0" w:line="240" w:lineRule="auto"/>
        <w:rPr>
          <w:rFonts w:asciiTheme="majorHAnsi" w:hAnsiTheme="majorHAnsi" w:cstheme="majorHAnsi"/>
          <w:sz w:val="22"/>
          <w:szCs w:val="22"/>
        </w:rPr>
      </w:pPr>
      <w:r w:rsidRPr="000608E5">
        <w:rPr>
          <w:rFonts w:asciiTheme="majorHAnsi" w:hAnsiTheme="majorHAnsi" w:cstheme="majorHAnsi"/>
          <w:sz w:val="22"/>
          <w:szCs w:val="22"/>
        </w:rPr>
        <w:t xml:space="preserve">A school can, if needed, change an authorised absence to an unauthorised absence and vice versa if new information is presented. Any changes will be communicated to parents/carers. </w:t>
      </w:r>
    </w:p>
    <w:p w14:paraId="42C08F1F" w14:textId="77777777" w:rsidR="00E0338E" w:rsidRDefault="00FF1641" w:rsidP="00632461">
      <w:pPr>
        <w:spacing w:after="0" w:line="240" w:lineRule="auto"/>
        <w:rPr>
          <w:rFonts w:asciiTheme="majorHAnsi" w:hAnsiTheme="majorHAnsi" w:cstheme="majorHAnsi"/>
          <w:sz w:val="22"/>
          <w:szCs w:val="22"/>
        </w:rPr>
      </w:pPr>
      <w:r w:rsidRPr="000608E5">
        <w:rPr>
          <w:rFonts w:asciiTheme="majorHAnsi" w:hAnsiTheme="majorHAnsi" w:cstheme="majorHAnsi"/>
          <w:b/>
          <w:bCs/>
          <w:sz w:val="22"/>
          <w:szCs w:val="22"/>
        </w:rPr>
        <w:t>An example of this would be where a parent states a child is unwell but on return to school there is evidence that they have been on holiday</w:t>
      </w:r>
      <w:r w:rsidRPr="000608E5">
        <w:rPr>
          <w:rFonts w:asciiTheme="majorHAnsi" w:hAnsiTheme="majorHAnsi" w:cstheme="majorHAnsi"/>
          <w:sz w:val="22"/>
          <w:szCs w:val="22"/>
        </w:rPr>
        <w:t xml:space="preserve">. </w:t>
      </w:r>
    </w:p>
    <w:p w14:paraId="142B4E36" w14:textId="77777777" w:rsidR="00DF3E8A" w:rsidRDefault="00DF3E8A" w:rsidP="00DF3E8A">
      <w:pPr>
        <w:pStyle w:val="ListParagraph"/>
        <w:spacing w:after="0" w:line="240" w:lineRule="auto"/>
        <w:ind w:left="0"/>
        <w:jc w:val="both"/>
        <w:rPr>
          <w:rFonts w:asciiTheme="majorHAnsi" w:hAnsiTheme="majorHAnsi" w:cstheme="majorHAnsi"/>
          <w:b/>
          <w:bCs/>
          <w:sz w:val="22"/>
          <w:szCs w:val="22"/>
        </w:rPr>
      </w:pPr>
    </w:p>
    <w:p w14:paraId="29D22D6A" w14:textId="4977CE1F" w:rsidR="00DF3E8A" w:rsidRDefault="00DF3E8A" w:rsidP="00DF3E8A">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b/>
          <w:bCs/>
          <w:sz w:val="22"/>
          <w:szCs w:val="22"/>
        </w:rPr>
        <w:t>Notification of absence</w:t>
      </w:r>
      <w:r w:rsidRPr="000608E5">
        <w:rPr>
          <w:rFonts w:asciiTheme="majorHAnsi" w:hAnsiTheme="majorHAnsi" w:cstheme="majorHAnsi"/>
          <w:sz w:val="22"/>
          <w:szCs w:val="22"/>
        </w:rPr>
        <w:t xml:space="preserve"> </w:t>
      </w:r>
    </w:p>
    <w:p w14:paraId="08C6825A" w14:textId="77777777" w:rsidR="00DF3E8A" w:rsidRPr="000608E5" w:rsidRDefault="00DF3E8A" w:rsidP="00DF3E8A">
      <w:pPr>
        <w:pStyle w:val="ListParagraph"/>
        <w:spacing w:after="0" w:line="240" w:lineRule="auto"/>
        <w:ind w:left="0"/>
        <w:jc w:val="both"/>
        <w:rPr>
          <w:rFonts w:asciiTheme="majorHAnsi" w:hAnsiTheme="majorHAnsi" w:cstheme="majorHAnsi"/>
          <w:sz w:val="22"/>
          <w:szCs w:val="22"/>
        </w:rPr>
      </w:pPr>
    </w:p>
    <w:p w14:paraId="7F24FFD7" w14:textId="77777777" w:rsidR="00DF3E8A" w:rsidRPr="000608E5" w:rsidRDefault="00DF3E8A" w:rsidP="00DF3E8A">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Parents are requested to </w:t>
      </w:r>
      <w:r>
        <w:rPr>
          <w:rFonts w:asciiTheme="majorHAnsi" w:hAnsiTheme="majorHAnsi" w:cstheme="majorHAnsi"/>
          <w:sz w:val="22"/>
          <w:szCs w:val="22"/>
        </w:rPr>
        <w:t xml:space="preserve">complete an absence form on the portal, or email </w:t>
      </w:r>
      <w:proofErr w:type="spellStart"/>
      <w:r>
        <w:rPr>
          <w:rFonts w:asciiTheme="majorHAnsi" w:hAnsiTheme="majorHAnsi" w:cstheme="majorHAnsi"/>
          <w:sz w:val="22"/>
          <w:szCs w:val="22"/>
        </w:rPr>
        <w:t>HoMM’s</w:t>
      </w:r>
      <w:proofErr w:type="spellEnd"/>
      <w:r>
        <w:rPr>
          <w:rFonts w:asciiTheme="majorHAnsi" w:hAnsiTheme="majorHAnsi" w:cstheme="majorHAnsi"/>
          <w:sz w:val="22"/>
          <w:szCs w:val="22"/>
        </w:rPr>
        <w:t xml:space="preserve"> or </w:t>
      </w:r>
      <w:r w:rsidRPr="000608E5">
        <w:rPr>
          <w:rFonts w:asciiTheme="majorHAnsi" w:hAnsiTheme="majorHAnsi" w:cstheme="majorHAnsi"/>
          <w:sz w:val="22"/>
          <w:szCs w:val="22"/>
        </w:rPr>
        <w:t xml:space="preserve">telephone the school </w:t>
      </w:r>
      <w:r>
        <w:rPr>
          <w:rFonts w:asciiTheme="majorHAnsi" w:hAnsiTheme="majorHAnsi" w:cstheme="majorHAnsi"/>
          <w:sz w:val="22"/>
          <w:szCs w:val="22"/>
        </w:rPr>
        <w:t xml:space="preserve">office </w:t>
      </w:r>
      <w:r w:rsidRPr="000608E5">
        <w:rPr>
          <w:rFonts w:asciiTheme="majorHAnsi" w:hAnsiTheme="majorHAnsi" w:cstheme="majorHAnsi"/>
          <w:sz w:val="22"/>
          <w:szCs w:val="22"/>
        </w:rPr>
        <w:t xml:space="preserve">on the first day of absence with an indication of the length of the absence and expected date of return. If no message has been received, office staff will attempt to </w:t>
      </w:r>
      <w:proofErr w:type="gramStart"/>
      <w:r w:rsidRPr="000608E5">
        <w:rPr>
          <w:rFonts w:asciiTheme="majorHAnsi" w:hAnsiTheme="majorHAnsi" w:cstheme="majorHAnsi"/>
          <w:sz w:val="22"/>
          <w:szCs w:val="22"/>
        </w:rPr>
        <w:t>make contact with</w:t>
      </w:r>
      <w:proofErr w:type="gramEnd"/>
      <w:r w:rsidRPr="000608E5">
        <w:rPr>
          <w:rFonts w:asciiTheme="majorHAnsi" w:hAnsiTheme="majorHAnsi" w:cstheme="majorHAnsi"/>
          <w:sz w:val="22"/>
          <w:szCs w:val="22"/>
        </w:rPr>
        <w:t xml:space="preserve"> the parent, by telephone and e-mail.</w:t>
      </w:r>
    </w:p>
    <w:p w14:paraId="14CA3D6B" w14:textId="77777777" w:rsidR="00632461" w:rsidRDefault="00632461" w:rsidP="00632461">
      <w:pPr>
        <w:spacing w:after="0" w:line="240" w:lineRule="auto"/>
        <w:rPr>
          <w:rFonts w:asciiTheme="majorHAnsi" w:hAnsiTheme="majorHAnsi" w:cstheme="majorHAnsi"/>
          <w:sz w:val="22"/>
          <w:szCs w:val="22"/>
        </w:rPr>
      </w:pPr>
    </w:p>
    <w:p w14:paraId="35E1C4BC" w14:textId="77777777" w:rsidR="00632461" w:rsidRDefault="00632461" w:rsidP="00BA382E">
      <w:pPr>
        <w:spacing w:after="0"/>
        <w:rPr>
          <w:rFonts w:asciiTheme="majorHAnsi" w:hAnsiTheme="majorHAnsi" w:cstheme="majorHAnsi"/>
          <w:sz w:val="22"/>
          <w:szCs w:val="22"/>
        </w:rPr>
      </w:pPr>
    </w:p>
    <w:p w14:paraId="4A6B5F40" w14:textId="0F5C3D07" w:rsidR="00E0338E" w:rsidRDefault="00FF1641" w:rsidP="00632461">
      <w:pPr>
        <w:spacing w:after="0" w:line="240" w:lineRule="auto"/>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Request for leave of </w:t>
      </w:r>
      <w:r w:rsidR="00632461" w:rsidRPr="000608E5">
        <w:rPr>
          <w:rFonts w:asciiTheme="majorHAnsi" w:hAnsiTheme="majorHAnsi" w:cstheme="majorHAnsi"/>
          <w:b/>
          <w:bCs/>
          <w:sz w:val="22"/>
          <w:szCs w:val="22"/>
        </w:rPr>
        <w:t>absence.</w:t>
      </w:r>
      <w:r w:rsidRPr="000608E5">
        <w:rPr>
          <w:rFonts w:asciiTheme="majorHAnsi" w:hAnsiTheme="majorHAnsi" w:cstheme="majorHAnsi"/>
          <w:b/>
          <w:bCs/>
          <w:sz w:val="22"/>
          <w:szCs w:val="22"/>
        </w:rPr>
        <w:t xml:space="preserve"> </w:t>
      </w:r>
    </w:p>
    <w:p w14:paraId="2FD910AB" w14:textId="77777777" w:rsidR="00632461" w:rsidRPr="000608E5" w:rsidRDefault="00632461" w:rsidP="00632461">
      <w:pPr>
        <w:spacing w:after="0" w:line="240" w:lineRule="auto"/>
        <w:jc w:val="both"/>
        <w:rPr>
          <w:rFonts w:asciiTheme="majorHAnsi" w:hAnsiTheme="majorHAnsi" w:cstheme="majorHAnsi"/>
          <w:b/>
          <w:bCs/>
          <w:sz w:val="22"/>
          <w:szCs w:val="22"/>
        </w:rPr>
      </w:pPr>
    </w:p>
    <w:p w14:paraId="7C3A4046" w14:textId="77777777" w:rsidR="00B21887" w:rsidRPr="000608E5" w:rsidRDefault="00FF1641" w:rsidP="00632461">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 xml:space="preserve">Amendments to school attendance regulations were updated and enforced from September 2013: The Education (Pupil Registration) (England) Regulations state that </w:t>
      </w:r>
      <w:r w:rsidRPr="000608E5">
        <w:rPr>
          <w:rFonts w:asciiTheme="majorHAnsi" w:hAnsiTheme="majorHAnsi" w:cstheme="majorHAnsi"/>
          <w:b/>
          <w:bCs/>
          <w:sz w:val="22"/>
          <w:szCs w:val="22"/>
        </w:rPr>
        <w:t>Head Teachers may not grant any leave of absence during term time unless there are exceptional circumstances</w:t>
      </w:r>
      <w:r w:rsidRPr="000608E5">
        <w:rPr>
          <w:rFonts w:asciiTheme="majorHAnsi" w:hAnsiTheme="majorHAnsi" w:cstheme="majorHAnsi"/>
          <w:sz w:val="22"/>
          <w:szCs w:val="22"/>
        </w:rPr>
        <w:t xml:space="preserve">. It is important to note that Head Teachers can determine the length of the authorised absence, as well as whether absence is authorised at all. </w:t>
      </w:r>
    </w:p>
    <w:p w14:paraId="387755C6" w14:textId="77777777" w:rsidR="00B21887" w:rsidRPr="000608E5" w:rsidRDefault="00FF1641" w:rsidP="00632461">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 xml:space="preserve">The fundamental principles for defining exceptional are rare, significant, or unavoidable, which means the event could not reasonably be scheduled at another time. There are no rules on this as circumstances vary from school to school and family to family. </w:t>
      </w:r>
    </w:p>
    <w:p w14:paraId="23630A06" w14:textId="27289590" w:rsidR="00B21887" w:rsidRPr="000608E5" w:rsidRDefault="00FF1641" w:rsidP="00632461">
      <w:pPr>
        <w:spacing w:after="0" w:line="240" w:lineRule="auto"/>
        <w:jc w:val="both"/>
        <w:rPr>
          <w:rFonts w:asciiTheme="majorHAnsi" w:hAnsiTheme="majorHAnsi" w:cstheme="majorBidi"/>
          <w:sz w:val="22"/>
          <w:szCs w:val="22"/>
        </w:rPr>
      </w:pPr>
      <w:r w:rsidRPr="44922218">
        <w:rPr>
          <w:rFonts w:asciiTheme="majorHAnsi" w:hAnsiTheme="majorHAnsi" w:cstheme="majorBidi"/>
          <w:sz w:val="22"/>
          <w:szCs w:val="22"/>
        </w:rPr>
        <w:t xml:space="preserve">There is, however, no legal entitlement for time off in school term time to go on holiday and in the majority of cases holiday will not be authorised. Parents/carers wishing to apply for leave of absence need to </w:t>
      </w:r>
      <w:r w:rsidR="00EE3DB1">
        <w:rPr>
          <w:rFonts w:asciiTheme="majorHAnsi" w:hAnsiTheme="majorHAnsi" w:cstheme="majorBidi"/>
          <w:sz w:val="22"/>
          <w:szCs w:val="22"/>
        </w:rPr>
        <w:t>email Nicola Burns (</w:t>
      </w:r>
      <w:hyperlink r:id="rId12" w:history="1">
        <w:r w:rsidR="00EE3DB1" w:rsidRPr="00632461">
          <w:rPr>
            <w:rStyle w:val="Hyperlink"/>
            <w:rFonts w:asciiTheme="majorHAnsi" w:hAnsiTheme="majorHAnsi" w:cstheme="majorBidi"/>
            <w:color w:val="0070C0"/>
            <w:sz w:val="22"/>
            <w:szCs w:val="22"/>
          </w:rPr>
          <w:t>nicola.burns@ardingly.com</w:t>
        </w:r>
      </w:hyperlink>
      <w:r w:rsidR="00EE3DB1">
        <w:rPr>
          <w:rFonts w:asciiTheme="majorHAnsi" w:hAnsiTheme="majorHAnsi" w:cstheme="majorBidi"/>
          <w:sz w:val="22"/>
          <w:szCs w:val="22"/>
        </w:rPr>
        <w:t xml:space="preserve">) for Senior school students and </w:t>
      </w:r>
      <w:r w:rsidR="004828F0">
        <w:rPr>
          <w:rFonts w:asciiTheme="majorHAnsi" w:hAnsiTheme="majorHAnsi" w:cstheme="majorBidi"/>
          <w:sz w:val="22"/>
          <w:szCs w:val="22"/>
        </w:rPr>
        <w:t>Laura</w:t>
      </w:r>
      <w:r w:rsidR="00F56D98">
        <w:rPr>
          <w:rFonts w:asciiTheme="majorHAnsi" w:hAnsiTheme="majorHAnsi" w:cstheme="majorBidi"/>
          <w:sz w:val="22"/>
          <w:szCs w:val="22"/>
        </w:rPr>
        <w:t xml:space="preserve"> </w:t>
      </w:r>
      <w:r w:rsidR="00FC4FD6">
        <w:rPr>
          <w:rFonts w:asciiTheme="majorHAnsi" w:hAnsiTheme="majorHAnsi" w:cstheme="majorBidi"/>
          <w:sz w:val="22"/>
          <w:szCs w:val="22"/>
        </w:rPr>
        <w:t>Lamont</w:t>
      </w:r>
      <w:r w:rsidR="004828F0">
        <w:rPr>
          <w:rFonts w:asciiTheme="majorHAnsi" w:hAnsiTheme="majorHAnsi" w:cstheme="majorBidi"/>
          <w:sz w:val="22"/>
          <w:szCs w:val="22"/>
        </w:rPr>
        <w:t xml:space="preserve"> </w:t>
      </w:r>
      <w:r w:rsidR="00EE3DB1">
        <w:rPr>
          <w:rFonts w:asciiTheme="majorHAnsi" w:hAnsiTheme="majorHAnsi" w:cstheme="majorBidi"/>
          <w:sz w:val="22"/>
          <w:szCs w:val="22"/>
        </w:rPr>
        <w:t xml:space="preserve"> (</w:t>
      </w:r>
      <w:hyperlink r:id="rId13" w:history="1">
        <w:r w:rsidR="000B45D1" w:rsidRPr="00574E1D">
          <w:rPr>
            <w:rStyle w:val="Hyperlink"/>
            <w:rFonts w:asciiTheme="majorHAnsi" w:hAnsiTheme="majorHAnsi" w:cstheme="majorBidi"/>
            <w:sz w:val="22"/>
            <w:szCs w:val="22"/>
          </w:rPr>
          <w:t>laura.lamont@ardingly.com</w:t>
        </w:r>
      </w:hyperlink>
      <w:r w:rsidR="00EE3DB1">
        <w:rPr>
          <w:rFonts w:asciiTheme="majorHAnsi" w:hAnsiTheme="majorHAnsi" w:cstheme="majorBidi"/>
          <w:sz w:val="22"/>
          <w:szCs w:val="22"/>
        </w:rPr>
        <w:t xml:space="preserve"> ) for Farm</w:t>
      </w:r>
      <w:r w:rsidR="0093223C">
        <w:rPr>
          <w:rFonts w:asciiTheme="majorHAnsi" w:hAnsiTheme="majorHAnsi" w:cstheme="majorBidi"/>
          <w:sz w:val="22"/>
          <w:szCs w:val="22"/>
        </w:rPr>
        <w:t xml:space="preserve"> House and School House students.</w:t>
      </w:r>
    </w:p>
    <w:p w14:paraId="1207E4B5" w14:textId="77777777" w:rsidR="00D23B42" w:rsidRPr="000608E5" w:rsidRDefault="00FF1641" w:rsidP="00632461">
      <w:pPr>
        <w:spacing w:after="0" w:line="240" w:lineRule="auto"/>
        <w:jc w:val="both"/>
        <w:rPr>
          <w:rFonts w:asciiTheme="majorHAnsi" w:hAnsiTheme="majorHAnsi" w:cstheme="majorBidi"/>
          <w:sz w:val="22"/>
          <w:szCs w:val="22"/>
        </w:rPr>
      </w:pPr>
      <w:r w:rsidRPr="00447970">
        <w:rPr>
          <w:rFonts w:asciiTheme="majorHAnsi" w:hAnsiTheme="majorHAnsi" w:cstheme="majorBidi"/>
          <w:sz w:val="22"/>
          <w:szCs w:val="22"/>
        </w:rPr>
        <w:t>If term-time leave is taken without prior permission from the school, the absence will be unauthorised and if the number of sessions absent hits the thresholds, parents/carers may be issued with a fixed-penalty fine or other legal action.</w:t>
      </w:r>
      <w:r w:rsidRPr="61160DA8">
        <w:rPr>
          <w:rFonts w:asciiTheme="majorHAnsi" w:hAnsiTheme="majorHAnsi" w:cstheme="majorBidi"/>
          <w:sz w:val="22"/>
          <w:szCs w:val="22"/>
        </w:rPr>
        <w:t xml:space="preserve"> </w:t>
      </w:r>
    </w:p>
    <w:p w14:paraId="23468A68" w14:textId="77777777" w:rsidR="00632461" w:rsidRDefault="00FF1641" w:rsidP="00632461">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Taking holidays in term time will affect your child’s schooling as much as any other absence and we expect parents to help us by not taking children out during school time.</w:t>
      </w:r>
    </w:p>
    <w:p w14:paraId="66857178" w14:textId="77777777" w:rsidR="00632461" w:rsidRDefault="00632461" w:rsidP="00632461">
      <w:pPr>
        <w:spacing w:after="0" w:line="240" w:lineRule="auto"/>
        <w:jc w:val="both"/>
        <w:rPr>
          <w:rFonts w:asciiTheme="majorHAnsi" w:hAnsiTheme="majorHAnsi" w:cstheme="majorHAnsi"/>
          <w:sz w:val="22"/>
          <w:szCs w:val="22"/>
        </w:rPr>
      </w:pPr>
    </w:p>
    <w:p w14:paraId="6C981F82" w14:textId="4EFC34C2" w:rsidR="00355BD7" w:rsidRPr="000608E5" w:rsidRDefault="00355BD7" w:rsidP="00632461">
      <w:pPr>
        <w:spacing w:after="0" w:line="240" w:lineRule="auto"/>
        <w:jc w:val="both"/>
        <w:rPr>
          <w:rFonts w:asciiTheme="majorHAnsi" w:hAnsiTheme="majorHAnsi" w:cstheme="majorHAnsi"/>
          <w:sz w:val="22"/>
          <w:szCs w:val="22"/>
        </w:rPr>
      </w:pPr>
    </w:p>
    <w:p w14:paraId="0B1E58CC" w14:textId="5294BAA0" w:rsidR="00AB419B" w:rsidRDefault="00FF1641" w:rsidP="00632461">
      <w:pPr>
        <w:spacing w:after="0" w:line="240" w:lineRule="auto"/>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Record preservation </w:t>
      </w:r>
    </w:p>
    <w:p w14:paraId="40F9C8E2" w14:textId="77777777" w:rsidR="00632461" w:rsidRPr="000608E5" w:rsidRDefault="00632461" w:rsidP="00632461">
      <w:pPr>
        <w:spacing w:after="0" w:line="240" w:lineRule="auto"/>
        <w:jc w:val="both"/>
        <w:rPr>
          <w:rFonts w:asciiTheme="majorHAnsi" w:hAnsiTheme="majorHAnsi" w:cstheme="majorHAnsi"/>
          <w:b/>
          <w:bCs/>
          <w:sz w:val="22"/>
          <w:szCs w:val="22"/>
        </w:rPr>
      </w:pPr>
    </w:p>
    <w:p w14:paraId="05E9EA4B" w14:textId="77777777" w:rsidR="00AB419B" w:rsidRDefault="00FF1641" w:rsidP="00632461">
      <w:pPr>
        <w:spacing w:after="0" w:line="240" w:lineRule="auto"/>
        <w:jc w:val="both"/>
        <w:rPr>
          <w:rFonts w:asciiTheme="majorHAnsi" w:hAnsiTheme="majorHAnsi" w:cstheme="majorHAnsi"/>
          <w:sz w:val="22"/>
          <w:szCs w:val="22"/>
        </w:rPr>
      </w:pPr>
      <w:r w:rsidRPr="000608E5">
        <w:rPr>
          <w:rFonts w:asciiTheme="majorHAnsi" w:hAnsiTheme="majorHAnsi" w:cstheme="majorHAnsi"/>
          <w:sz w:val="22"/>
          <w:szCs w:val="22"/>
        </w:rPr>
        <w:t xml:space="preserve">School registers are legal documents. We will ensure compliance with attendance regulations by keeping attendance records for at least three years. Computer registers will be preserved as electronic back-ups or microfiche copies. </w:t>
      </w:r>
    </w:p>
    <w:p w14:paraId="1B84B46B" w14:textId="77777777" w:rsidR="00632461" w:rsidRDefault="00632461" w:rsidP="00BA382E">
      <w:pPr>
        <w:spacing w:after="0"/>
        <w:rPr>
          <w:rFonts w:asciiTheme="majorHAnsi" w:hAnsiTheme="majorHAnsi" w:cstheme="majorHAnsi"/>
          <w:b/>
          <w:bCs/>
          <w:sz w:val="22"/>
          <w:szCs w:val="22"/>
        </w:rPr>
      </w:pPr>
    </w:p>
    <w:p w14:paraId="1C33BDB8" w14:textId="77777777" w:rsidR="00632461" w:rsidRDefault="00632461" w:rsidP="00BA382E">
      <w:pPr>
        <w:spacing w:after="0"/>
        <w:rPr>
          <w:rFonts w:asciiTheme="majorHAnsi" w:hAnsiTheme="majorHAnsi" w:cstheme="majorHAnsi"/>
          <w:b/>
          <w:bCs/>
          <w:sz w:val="22"/>
          <w:szCs w:val="22"/>
        </w:rPr>
      </w:pPr>
    </w:p>
    <w:p w14:paraId="358FF769" w14:textId="6F133EA0" w:rsidR="00632461" w:rsidRPr="00632461" w:rsidRDefault="00632461" w:rsidP="00BA382E">
      <w:pPr>
        <w:spacing w:after="0"/>
        <w:rPr>
          <w:rFonts w:asciiTheme="majorHAnsi" w:hAnsiTheme="majorHAnsi" w:cstheme="majorHAnsi"/>
          <w:b/>
          <w:bCs/>
          <w:sz w:val="32"/>
          <w:szCs w:val="32"/>
        </w:rPr>
      </w:pPr>
      <w:r>
        <w:rPr>
          <w:rFonts w:asciiTheme="majorHAnsi" w:hAnsiTheme="majorHAnsi" w:cstheme="majorHAnsi"/>
          <w:b/>
          <w:bCs/>
          <w:sz w:val="32"/>
          <w:szCs w:val="32"/>
        </w:rPr>
        <w:t>Appendix:</w:t>
      </w:r>
    </w:p>
    <w:p w14:paraId="2F9AB9CE" w14:textId="77777777" w:rsidR="00632461" w:rsidRDefault="00632461" w:rsidP="00BA382E">
      <w:pPr>
        <w:spacing w:after="0"/>
        <w:rPr>
          <w:rFonts w:asciiTheme="majorHAnsi" w:hAnsiTheme="majorHAnsi" w:cstheme="majorHAnsi"/>
          <w:b/>
          <w:bCs/>
          <w:sz w:val="22"/>
          <w:szCs w:val="22"/>
        </w:rPr>
      </w:pPr>
    </w:p>
    <w:p w14:paraId="6DE8293D" w14:textId="242A3809" w:rsidR="00AB419B" w:rsidRDefault="002F53AD" w:rsidP="00632461">
      <w:pPr>
        <w:spacing w:after="0" w:line="240" w:lineRule="auto"/>
        <w:jc w:val="both"/>
        <w:rPr>
          <w:rFonts w:asciiTheme="majorHAnsi" w:hAnsiTheme="majorHAnsi" w:cstheme="majorHAnsi"/>
          <w:sz w:val="22"/>
          <w:szCs w:val="22"/>
        </w:rPr>
      </w:pPr>
      <w:r>
        <w:rPr>
          <w:rFonts w:asciiTheme="majorHAnsi" w:hAnsiTheme="majorHAnsi" w:cstheme="majorHAnsi"/>
          <w:b/>
          <w:bCs/>
          <w:sz w:val="22"/>
          <w:szCs w:val="22"/>
        </w:rPr>
        <w:t>Appendix One:</w:t>
      </w:r>
      <w:r w:rsidR="00DF3E8A">
        <w:rPr>
          <w:rFonts w:asciiTheme="majorHAnsi" w:hAnsiTheme="majorHAnsi" w:cstheme="majorHAnsi"/>
          <w:b/>
          <w:bCs/>
          <w:sz w:val="22"/>
          <w:szCs w:val="22"/>
        </w:rPr>
        <w:t xml:space="preserve"> Absence and</w:t>
      </w:r>
      <w:r>
        <w:rPr>
          <w:rFonts w:asciiTheme="majorHAnsi" w:hAnsiTheme="majorHAnsi" w:cstheme="majorHAnsi"/>
          <w:b/>
          <w:bCs/>
          <w:sz w:val="22"/>
          <w:szCs w:val="22"/>
        </w:rPr>
        <w:t xml:space="preserve"> </w:t>
      </w:r>
      <w:r w:rsidR="00FF1641" w:rsidRPr="000608E5">
        <w:rPr>
          <w:rFonts w:asciiTheme="majorHAnsi" w:hAnsiTheme="majorHAnsi" w:cstheme="majorHAnsi"/>
          <w:b/>
          <w:bCs/>
          <w:sz w:val="22"/>
          <w:szCs w:val="22"/>
        </w:rPr>
        <w:t>Procedures</w:t>
      </w:r>
      <w:r w:rsidR="00FF1641" w:rsidRPr="000608E5">
        <w:rPr>
          <w:rFonts w:asciiTheme="majorHAnsi" w:hAnsiTheme="majorHAnsi" w:cstheme="majorHAnsi"/>
          <w:sz w:val="22"/>
          <w:szCs w:val="22"/>
        </w:rPr>
        <w:t xml:space="preserve"> </w:t>
      </w:r>
    </w:p>
    <w:p w14:paraId="22D0EA30" w14:textId="77777777" w:rsidR="00632461" w:rsidRPr="000608E5" w:rsidRDefault="00632461" w:rsidP="00632461">
      <w:pPr>
        <w:spacing w:after="0" w:line="240" w:lineRule="auto"/>
        <w:jc w:val="both"/>
        <w:rPr>
          <w:rFonts w:asciiTheme="majorHAnsi" w:hAnsiTheme="majorHAnsi" w:cstheme="majorHAnsi"/>
          <w:sz w:val="22"/>
          <w:szCs w:val="22"/>
        </w:rPr>
      </w:pPr>
    </w:p>
    <w:p w14:paraId="32B615D7" w14:textId="77777777" w:rsidR="00386779" w:rsidRDefault="00386779" w:rsidP="00632461">
      <w:pPr>
        <w:pStyle w:val="ListParagraph"/>
        <w:spacing w:after="0" w:line="240" w:lineRule="auto"/>
        <w:ind w:left="0"/>
        <w:jc w:val="both"/>
        <w:rPr>
          <w:rFonts w:asciiTheme="majorHAnsi" w:hAnsiTheme="majorHAnsi" w:cstheme="majorHAnsi"/>
          <w:sz w:val="22"/>
          <w:szCs w:val="22"/>
        </w:rPr>
      </w:pPr>
    </w:p>
    <w:p w14:paraId="0A8D1B3A" w14:textId="77777777" w:rsidR="00DF3E8A" w:rsidRPr="000608E5" w:rsidRDefault="00DF3E8A" w:rsidP="00DF3E8A">
      <w:pPr>
        <w:pStyle w:val="ListParagraph"/>
        <w:spacing w:after="0" w:line="240" w:lineRule="auto"/>
        <w:ind w:left="0"/>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Lateness </w:t>
      </w:r>
    </w:p>
    <w:p w14:paraId="625A4321" w14:textId="638EA69F" w:rsidR="00DF3E8A" w:rsidRDefault="00DF3E8A" w:rsidP="00DF3E8A">
      <w:pPr>
        <w:pStyle w:val="ListParagraph"/>
        <w:spacing w:after="0" w:line="240" w:lineRule="auto"/>
        <w:ind w:left="0"/>
        <w:jc w:val="both"/>
        <w:rPr>
          <w:rFonts w:asciiTheme="majorHAnsi" w:hAnsiTheme="majorHAnsi" w:cstheme="majorBidi"/>
          <w:sz w:val="22"/>
          <w:szCs w:val="22"/>
        </w:rPr>
      </w:pPr>
      <w:r w:rsidRPr="44922218">
        <w:rPr>
          <w:rFonts w:asciiTheme="majorHAnsi" w:hAnsiTheme="majorHAnsi" w:cstheme="majorBidi"/>
          <w:sz w:val="22"/>
          <w:szCs w:val="22"/>
        </w:rPr>
        <w:t xml:space="preserve">Late is defined a </w:t>
      </w:r>
      <w:r>
        <w:rPr>
          <w:rFonts w:asciiTheme="majorHAnsi" w:hAnsiTheme="majorHAnsi" w:cstheme="majorBidi"/>
          <w:sz w:val="22"/>
          <w:szCs w:val="22"/>
        </w:rPr>
        <w:t>student</w:t>
      </w:r>
      <w:r w:rsidRPr="44922218">
        <w:rPr>
          <w:rFonts w:asciiTheme="majorHAnsi" w:hAnsiTheme="majorHAnsi" w:cstheme="majorBidi"/>
          <w:sz w:val="22"/>
          <w:szCs w:val="22"/>
        </w:rPr>
        <w:t xml:space="preserve"> arriving late to AM registration</w:t>
      </w:r>
      <w:r>
        <w:rPr>
          <w:rFonts w:asciiTheme="majorHAnsi" w:hAnsiTheme="majorHAnsi" w:cstheme="majorBidi"/>
          <w:sz w:val="22"/>
          <w:szCs w:val="22"/>
        </w:rPr>
        <w:t xml:space="preserve"> and s</w:t>
      </w:r>
      <w:r w:rsidRPr="000608E5">
        <w:rPr>
          <w:rFonts w:asciiTheme="majorHAnsi" w:hAnsiTheme="majorHAnsi" w:cstheme="majorHAnsi"/>
          <w:sz w:val="22"/>
          <w:szCs w:val="22"/>
        </w:rPr>
        <w:t>tudent lates are recorded daily</w:t>
      </w:r>
      <w:r>
        <w:rPr>
          <w:rFonts w:asciiTheme="majorHAnsi" w:hAnsiTheme="majorHAnsi" w:cstheme="majorHAnsi"/>
          <w:sz w:val="22"/>
          <w:szCs w:val="22"/>
        </w:rPr>
        <w:t xml:space="preserve">. </w:t>
      </w:r>
      <w:r w:rsidRPr="44922218">
        <w:rPr>
          <w:rFonts w:asciiTheme="majorHAnsi" w:hAnsiTheme="majorHAnsi" w:cstheme="majorBidi"/>
          <w:sz w:val="22"/>
          <w:szCs w:val="22"/>
        </w:rPr>
        <w:t xml:space="preserve">Parents can expect the </w:t>
      </w:r>
      <w:proofErr w:type="spellStart"/>
      <w:r w:rsidRPr="44922218">
        <w:rPr>
          <w:rFonts w:asciiTheme="majorHAnsi" w:hAnsiTheme="majorHAnsi" w:cstheme="majorBidi"/>
          <w:sz w:val="22"/>
          <w:szCs w:val="22"/>
        </w:rPr>
        <w:t>HoMM</w:t>
      </w:r>
      <w:proofErr w:type="spellEnd"/>
      <w:r w:rsidRPr="44922218">
        <w:rPr>
          <w:rFonts w:asciiTheme="majorHAnsi" w:hAnsiTheme="majorHAnsi" w:cstheme="majorBidi"/>
          <w:sz w:val="22"/>
          <w:szCs w:val="22"/>
        </w:rPr>
        <w:t xml:space="preserve"> or </w:t>
      </w:r>
      <w:r>
        <w:rPr>
          <w:rFonts w:asciiTheme="majorHAnsi" w:hAnsiTheme="majorHAnsi" w:cstheme="majorBidi"/>
          <w:sz w:val="22"/>
          <w:szCs w:val="22"/>
        </w:rPr>
        <w:t>Form</w:t>
      </w:r>
      <w:r w:rsidRPr="44922218">
        <w:rPr>
          <w:rFonts w:asciiTheme="majorHAnsi" w:hAnsiTheme="majorHAnsi" w:cstheme="majorBidi"/>
          <w:sz w:val="22"/>
          <w:szCs w:val="22"/>
        </w:rPr>
        <w:t xml:space="preserve"> Tutor to communicate with either a phone call or letter to discuss reasons for lateness and look at steps to ensure students are on time every day. </w:t>
      </w:r>
    </w:p>
    <w:p w14:paraId="6FEDA2D8" w14:textId="77777777" w:rsidR="00DF3E8A" w:rsidRPr="000608E5" w:rsidRDefault="00DF3E8A" w:rsidP="00632461">
      <w:pPr>
        <w:pStyle w:val="ListParagraph"/>
        <w:spacing w:after="0" w:line="240" w:lineRule="auto"/>
        <w:ind w:left="0"/>
        <w:jc w:val="both"/>
        <w:rPr>
          <w:rFonts w:asciiTheme="majorHAnsi" w:hAnsiTheme="majorHAnsi" w:cstheme="majorHAnsi"/>
          <w:sz w:val="22"/>
          <w:szCs w:val="22"/>
        </w:rPr>
      </w:pPr>
    </w:p>
    <w:p w14:paraId="17F7DF3D" w14:textId="36C77E1B" w:rsidR="0089456B" w:rsidRPr="000608E5" w:rsidRDefault="00FF1641" w:rsidP="00632461">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b/>
          <w:bCs/>
          <w:sz w:val="22"/>
          <w:szCs w:val="22"/>
        </w:rPr>
        <w:t>Student truancy</w:t>
      </w:r>
      <w:r w:rsidRPr="000608E5">
        <w:rPr>
          <w:rFonts w:asciiTheme="majorHAnsi" w:hAnsiTheme="majorHAnsi" w:cstheme="majorHAnsi"/>
          <w:sz w:val="22"/>
          <w:szCs w:val="22"/>
        </w:rPr>
        <w:t xml:space="preserve"> </w:t>
      </w:r>
    </w:p>
    <w:p w14:paraId="76F6AF47" w14:textId="0BF8D985" w:rsidR="0089456B" w:rsidRPr="007767D5" w:rsidRDefault="00FF1641" w:rsidP="00632461">
      <w:pPr>
        <w:pStyle w:val="ListParagraph"/>
        <w:spacing w:after="0" w:line="240" w:lineRule="auto"/>
        <w:ind w:left="0"/>
        <w:jc w:val="both"/>
        <w:rPr>
          <w:rFonts w:asciiTheme="majorHAnsi" w:hAnsiTheme="majorHAnsi" w:cstheme="majorBidi"/>
          <w:sz w:val="22"/>
          <w:szCs w:val="22"/>
        </w:rPr>
      </w:pPr>
      <w:r w:rsidRPr="000608E5">
        <w:rPr>
          <w:rFonts w:asciiTheme="majorHAnsi" w:hAnsiTheme="majorHAnsi" w:cstheme="majorHAnsi"/>
          <w:sz w:val="22"/>
          <w:szCs w:val="22"/>
        </w:rPr>
        <w:t xml:space="preserve">A letter home or phone call regarding the absence, followed up by </w:t>
      </w:r>
      <w:r w:rsidR="00CF178A">
        <w:rPr>
          <w:rFonts w:asciiTheme="majorHAnsi" w:hAnsiTheme="majorHAnsi" w:cstheme="majorHAnsi"/>
          <w:sz w:val="22"/>
          <w:szCs w:val="22"/>
        </w:rPr>
        <w:t xml:space="preserve">a </w:t>
      </w:r>
      <w:r w:rsidRPr="000608E5">
        <w:rPr>
          <w:rFonts w:asciiTheme="majorHAnsi" w:hAnsiTheme="majorHAnsi" w:cstheme="majorHAnsi"/>
          <w:sz w:val="22"/>
          <w:szCs w:val="22"/>
        </w:rPr>
        <w:t xml:space="preserve">school sanction. </w:t>
      </w:r>
      <w:r w:rsidRPr="44922218">
        <w:rPr>
          <w:rFonts w:asciiTheme="majorHAnsi" w:hAnsiTheme="majorHAnsi" w:cstheme="majorBidi"/>
          <w:sz w:val="22"/>
          <w:szCs w:val="22"/>
        </w:rPr>
        <w:t>The</w:t>
      </w:r>
      <w:r w:rsidR="002650C1">
        <w:t xml:space="preserve"> </w:t>
      </w:r>
      <w:proofErr w:type="spellStart"/>
      <w:r w:rsidR="002650C1" w:rsidRPr="44922218">
        <w:rPr>
          <w:rFonts w:asciiTheme="majorHAnsi" w:hAnsiTheme="majorHAnsi" w:cstheme="majorBidi"/>
          <w:sz w:val="22"/>
          <w:szCs w:val="22"/>
        </w:rPr>
        <w:t>HoMM</w:t>
      </w:r>
      <w:proofErr w:type="spellEnd"/>
      <w:r w:rsidR="002650C1" w:rsidRPr="44922218">
        <w:rPr>
          <w:rFonts w:asciiTheme="majorHAnsi" w:hAnsiTheme="majorHAnsi" w:cstheme="majorBidi"/>
          <w:sz w:val="22"/>
          <w:szCs w:val="22"/>
        </w:rPr>
        <w:t xml:space="preserve"> and/or </w:t>
      </w:r>
      <w:r w:rsidR="00A317D8">
        <w:rPr>
          <w:rFonts w:asciiTheme="majorHAnsi" w:hAnsiTheme="majorHAnsi" w:cstheme="majorBidi"/>
          <w:sz w:val="22"/>
          <w:szCs w:val="22"/>
        </w:rPr>
        <w:t xml:space="preserve">Form </w:t>
      </w:r>
      <w:r w:rsidR="002650C1" w:rsidRPr="44922218">
        <w:rPr>
          <w:rFonts w:asciiTheme="majorHAnsi" w:hAnsiTheme="majorHAnsi" w:cstheme="majorBidi"/>
          <w:sz w:val="22"/>
          <w:szCs w:val="22"/>
        </w:rPr>
        <w:t>Tutor</w:t>
      </w:r>
      <w:r w:rsidRPr="44922218">
        <w:rPr>
          <w:rFonts w:asciiTheme="majorHAnsi" w:hAnsiTheme="majorHAnsi" w:cstheme="majorBidi"/>
          <w:sz w:val="22"/>
          <w:szCs w:val="22"/>
        </w:rPr>
        <w:t>, supported by the Assistant Headteacher (</w:t>
      </w:r>
      <w:r w:rsidR="002209BE" w:rsidRPr="44922218">
        <w:rPr>
          <w:rFonts w:asciiTheme="majorHAnsi" w:hAnsiTheme="majorHAnsi" w:cstheme="majorBidi"/>
          <w:sz w:val="22"/>
          <w:szCs w:val="22"/>
        </w:rPr>
        <w:t xml:space="preserve">Pastoral and </w:t>
      </w:r>
      <w:r w:rsidRPr="44922218">
        <w:rPr>
          <w:rFonts w:asciiTheme="majorHAnsi" w:hAnsiTheme="majorHAnsi" w:cstheme="majorBidi"/>
          <w:sz w:val="22"/>
          <w:szCs w:val="22"/>
        </w:rPr>
        <w:t>Wellbeing)</w:t>
      </w:r>
      <w:r w:rsidR="00A317D8">
        <w:rPr>
          <w:rFonts w:asciiTheme="majorHAnsi" w:hAnsiTheme="majorHAnsi" w:cstheme="majorBidi"/>
          <w:sz w:val="22"/>
          <w:szCs w:val="22"/>
        </w:rPr>
        <w:t xml:space="preserve"> or Deputy Head (Pastoral and Co-Curricular)</w:t>
      </w:r>
      <w:r w:rsidRPr="44922218">
        <w:rPr>
          <w:rFonts w:asciiTheme="majorHAnsi" w:hAnsiTheme="majorHAnsi" w:cstheme="majorBidi"/>
          <w:sz w:val="22"/>
          <w:szCs w:val="22"/>
        </w:rPr>
        <w:t>, will deal with any escalation of the problem. If the situation fails to improve after the above procedures have been carried out, further action will be taken in conjunction with the LA.</w:t>
      </w:r>
    </w:p>
    <w:p w14:paraId="0FFF4C73" w14:textId="77777777" w:rsidR="007E68E8" w:rsidRPr="000608E5" w:rsidRDefault="007E68E8" w:rsidP="00632461">
      <w:pPr>
        <w:pStyle w:val="ListParagraph"/>
        <w:spacing w:after="0" w:line="240" w:lineRule="auto"/>
        <w:ind w:left="0"/>
        <w:jc w:val="both"/>
        <w:rPr>
          <w:rFonts w:asciiTheme="majorHAnsi" w:hAnsiTheme="majorHAnsi" w:cstheme="majorHAnsi"/>
          <w:sz w:val="22"/>
          <w:szCs w:val="22"/>
        </w:rPr>
      </w:pPr>
    </w:p>
    <w:p w14:paraId="71D6021B" w14:textId="0EB7778C" w:rsidR="007E68E8" w:rsidRPr="00CF178A" w:rsidRDefault="00FF1641" w:rsidP="00632461">
      <w:pPr>
        <w:pStyle w:val="ListParagraph"/>
        <w:spacing w:after="0" w:line="240" w:lineRule="auto"/>
        <w:ind w:left="0"/>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Persistent Absence </w:t>
      </w:r>
    </w:p>
    <w:p w14:paraId="43FE48C2" w14:textId="4F097DCA" w:rsidR="00A935C3" w:rsidRPr="000608E5" w:rsidRDefault="00FF1641" w:rsidP="00632461">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Students who have a rate of attendance consistently below </w:t>
      </w:r>
      <w:r w:rsidRPr="000608E5">
        <w:rPr>
          <w:rFonts w:asciiTheme="majorHAnsi" w:hAnsiTheme="majorHAnsi" w:cstheme="majorHAnsi"/>
          <w:b/>
          <w:bCs/>
          <w:sz w:val="22"/>
          <w:szCs w:val="22"/>
        </w:rPr>
        <w:t>90%</w:t>
      </w:r>
      <w:r w:rsidRPr="000608E5">
        <w:rPr>
          <w:rFonts w:asciiTheme="majorHAnsi" w:hAnsiTheme="majorHAnsi" w:cstheme="majorHAnsi"/>
          <w:sz w:val="22"/>
          <w:szCs w:val="22"/>
        </w:rPr>
        <w:t xml:space="preserve"> are a cause for concern and their circumstances will be investigated further. Whilst we recognise that there may be genuine reasons for absence</w:t>
      </w:r>
      <w:r w:rsidR="00B51719">
        <w:rPr>
          <w:rFonts w:asciiTheme="majorHAnsi" w:hAnsiTheme="majorHAnsi" w:cstheme="majorHAnsi"/>
          <w:sz w:val="22"/>
          <w:szCs w:val="22"/>
        </w:rPr>
        <w:t>,</w:t>
      </w:r>
      <w:r w:rsidRPr="000608E5">
        <w:rPr>
          <w:rFonts w:asciiTheme="majorHAnsi" w:hAnsiTheme="majorHAnsi" w:cstheme="majorHAnsi"/>
          <w:sz w:val="22"/>
          <w:szCs w:val="22"/>
        </w:rPr>
        <w:t xml:space="preserve"> that student’s attendance will be closely monitored on a half termly basis and parents may be notified of the concern. Students who are consistently below </w:t>
      </w:r>
      <w:r w:rsidRPr="000608E5">
        <w:rPr>
          <w:rFonts w:asciiTheme="majorHAnsi" w:hAnsiTheme="majorHAnsi" w:cstheme="majorHAnsi"/>
          <w:b/>
          <w:bCs/>
          <w:sz w:val="22"/>
          <w:szCs w:val="22"/>
        </w:rPr>
        <w:t>90%</w:t>
      </w:r>
      <w:r w:rsidRPr="000608E5">
        <w:rPr>
          <w:rFonts w:asciiTheme="majorHAnsi" w:hAnsiTheme="majorHAnsi" w:cstheme="majorHAnsi"/>
          <w:sz w:val="22"/>
          <w:szCs w:val="22"/>
        </w:rPr>
        <w:t xml:space="preserve"> attendance are characterised as “persistently absent” and are a significant concern as their academic progress is significantly compromised.</w:t>
      </w:r>
      <w:r w:rsidR="00CF178A">
        <w:rPr>
          <w:rFonts w:asciiTheme="majorHAnsi" w:hAnsiTheme="majorHAnsi" w:cstheme="majorHAnsi"/>
          <w:sz w:val="22"/>
          <w:szCs w:val="22"/>
        </w:rPr>
        <w:t xml:space="preserve"> </w:t>
      </w:r>
      <w:r w:rsidRPr="000608E5">
        <w:rPr>
          <w:rFonts w:asciiTheme="majorHAnsi" w:hAnsiTheme="majorHAnsi" w:cstheme="majorHAnsi"/>
          <w:sz w:val="22"/>
          <w:szCs w:val="22"/>
        </w:rPr>
        <w:t>It is worth noting that an attendance rate of 90%, maintained throughout</w:t>
      </w:r>
      <w:r w:rsidR="004079B0" w:rsidRPr="000608E5">
        <w:rPr>
          <w:rFonts w:asciiTheme="majorHAnsi" w:hAnsiTheme="majorHAnsi" w:cstheme="majorHAnsi"/>
          <w:sz w:val="22"/>
          <w:szCs w:val="22"/>
        </w:rPr>
        <w:t xml:space="preserve"> school</w:t>
      </w:r>
      <w:r w:rsidRPr="000608E5">
        <w:rPr>
          <w:rFonts w:asciiTheme="majorHAnsi" w:hAnsiTheme="majorHAnsi" w:cstheme="majorHAnsi"/>
          <w:sz w:val="22"/>
          <w:szCs w:val="22"/>
        </w:rPr>
        <w:t>, equates to a student being effectively absent for half a year of his/her secondary schooling</w:t>
      </w:r>
      <w:r w:rsidR="00A935C3" w:rsidRPr="000608E5">
        <w:rPr>
          <w:rFonts w:asciiTheme="majorHAnsi" w:hAnsiTheme="majorHAnsi" w:cstheme="majorHAnsi"/>
          <w:sz w:val="22"/>
          <w:szCs w:val="22"/>
        </w:rPr>
        <w:t>.</w:t>
      </w:r>
    </w:p>
    <w:p w14:paraId="0610B149" w14:textId="77777777" w:rsidR="00A935C3" w:rsidRPr="000608E5" w:rsidRDefault="00A935C3" w:rsidP="00632461">
      <w:pPr>
        <w:pStyle w:val="ListParagraph"/>
        <w:spacing w:after="0" w:line="240" w:lineRule="auto"/>
        <w:ind w:left="0"/>
        <w:jc w:val="both"/>
        <w:rPr>
          <w:rFonts w:asciiTheme="majorHAnsi" w:hAnsiTheme="majorHAnsi" w:cstheme="majorHAnsi"/>
          <w:sz w:val="22"/>
          <w:szCs w:val="22"/>
        </w:rPr>
      </w:pPr>
    </w:p>
    <w:p w14:paraId="4B0E7CCD" w14:textId="05D6ADC0" w:rsidR="003E47CE" w:rsidRDefault="003E47CE" w:rsidP="00632461">
      <w:pPr>
        <w:pStyle w:val="ListParagraph"/>
        <w:spacing w:after="0" w:line="240" w:lineRule="auto"/>
        <w:ind w:left="0"/>
        <w:jc w:val="both"/>
        <w:rPr>
          <w:rFonts w:asciiTheme="majorHAnsi" w:hAnsiTheme="majorHAnsi" w:cstheme="majorHAnsi"/>
          <w:sz w:val="22"/>
          <w:szCs w:val="22"/>
        </w:rPr>
      </w:pPr>
    </w:p>
    <w:p w14:paraId="5C9DCF54" w14:textId="2CAC17B5" w:rsidR="00184B94" w:rsidRPr="000608E5" w:rsidRDefault="00FF1641" w:rsidP="00632461">
      <w:pPr>
        <w:pStyle w:val="ListParagraph"/>
        <w:spacing w:after="0" w:line="240" w:lineRule="auto"/>
        <w:ind w:left="0"/>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Monitoring </w:t>
      </w:r>
    </w:p>
    <w:p w14:paraId="48158E2F" w14:textId="483F69A2" w:rsidR="00184B94" w:rsidRPr="000608E5" w:rsidRDefault="00E51861" w:rsidP="00632461">
      <w:pPr>
        <w:pStyle w:val="ListParagraph"/>
        <w:spacing w:after="0" w:line="240" w:lineRule="auto"/>
        <w:ind w:left="0"/>
        <w:jc w:val="both"/>
        <w:rPr>
          <w:rFonts w:asciiTheme="majorHAnsi" w:hAnsiTheme="majorHAnsi" w:cstheme="majorBidi"/>
          <w:sz w:val="22"/>
          <w:szCs w:val="22"/>
        </w:rPr>
      </w:pPr>
      <w:r>
        <w:rPr>
          <w:rFonts w:asciiTheme="majorHAnsi" w:hAnsiTheme="majorHAnsi" w:cstheme="majorBidi"/>
          <w:sz w:val="22"/>
          <w:szCs w:val="22"/>
        </w:rPr>
        <w:t xml:space="preserve">In Senior School </w:t>
      </w:r>
      <w:proofErr w:type="spellStart"/>
      <w:r w:rsidR="002110A7" w:rsidRPr="44922218">
        <w:rPr>
          <w:rFonts w:asciiTheme="majorHAnsi" w:hAnsiTheme="majorHAnsi" w:cstheme="majorBidi"/>
          <w:sz w:val="22"/>
          <w:szCs w:val="22"/>
        </w:rPr>
        <w:t>HoMMs</w:t>
      </w:r>
      <w:proofErr w:type="spellEnd"/>
      <w:r w:rsidR="004501F2" w:rsidRPr="44922218">
        <w:rPr>
          <w:rFonts w:asciiTheme="majorHAnsi" w:hAnsiTheme="majorHAnsi" w:cstheme="majorBidi"/>
          <w:sz w:val="22"/>
          <w:szCs w:val="22"/>
        </w:rPr>
        <w:t xml:space="preserve"> monitor</w:t>
      </w:r>
      <w:r w:rsidR="00FF1641" w:rsidRPr="44922218">
        <w:rPr>
          <w:rFonts w:asciiTheme="majorHAnsi" w:hAnsiTheme="majorHAnsi" w:cstheme="majorBidi"/>
          <w:sz w:val="22"/>
          <w:szCs w:val="22"/>
        </w:rPr>
        <w:t xml:space="preserve"> attendance on a daily basis and raises any patterns of concern as appropriate with the </w:t>
      </w:r>
      <w:r w:rsidR="004501F2" w:rsidRPr="44922218">
        <w:rPr>
          <w:rFonts w:asciiTheme="majorHAnsi" w:hAnsiTheme="majorHAnsi" w:cstheme="majorBidi"/>
          <w:sz w:val="22"/>
          <w:szCs w:val="22"/>
        </w:rPr>
        <w:t>Deputy Head (Pastoral and Co-Curricular)</w:t>
      </w:r>
      <w:r>
        <w:rPr>
          <w:rFonts w:asciiTheme="majorHAnsi" w:hAnsiTheme="majorHAnsi" w:cstheme="majorBidi"/>
          <w:sz w:val="22"/>
          <w:szCs w:val="22"/>
        </w:rPr>
        <w:t xml:space="preserve">, in </w:t>
      </w:r>
      <w:proofErr w:type="gramStart"/>
      <w:r w:rsidR="00ED44E4">
        <w:rPr>
          <w:rFonts w:asciiTheme="majorHAnsi" w:hAnsiTheme="majorHAnsi" w:cstheme="majorBidi"/>
          <w:sz w:val="22"/>
          <w:szCs w:val="22"/>
        </w:rPr>
        <w:t>Farm House</w:t>
      </w:r>
      <w:proofErr w:type="gramEnd"/>
      <w:r w:rsidR="00ED44E4">
        <w:rPr>
          <w:rFonts w:asciiTheme="majorHAnsi" w:hAnsiTheme="majorHAnsi" w:cstheme="majorBidi"/>
          <w:sz w:val="22"/>
          <w:szCs w:val="22"/>
        </w:rPr>
        <w:t xml:space="preserve"> and School House Form tutors monitor attendance on a daily basis and raise patterns of concern with </w:t>
      </w:r>
      <w:r w:rsidR="008A0807">
        <w:rPr>
          <w:rFonts w:asciiTheme="majorHAnsi" w:hAnsiTheme="majorHAnsi" w:cstheme="majorBidi"/>
          <w:sz w:val="22"/>
          <w:szCs w:val="22"/>
        </w:rPr>
        <w:t>Assistant Head, Pastoral &amp; Wellbeing.</w:t>
      </w:r>
    </w:p>
    <w:p w14:paraId="749AC782" w14:textId="77777777" w:rsidR="00DF3E8A" w:rsidRDefault="00FF1641" w:rsidP="001667E8">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The </w:t>
      </w:r>
      <w:r w:rsidR="00096B6A">
        <w:rPr>
          <w:rFonts w:asciiTheme="majorHAnsi" w:hAnsiTheme="majorHAnsi" w:cstheme="majorHAnsi"/>
          <w:sz w:val="22"/>
          <w:szCs w:val="22"/>
        </w:rPr>
        <w:t xml:space="preserve">DSL Team </w:t>
      </w:r>
      <w:r w:rsidRPr="000608E5">
        <w:rPr>
          <w:rFonts w:asciiTheme="majorHAnsi" w:hAnsiTheme="majorHAnsi" w:cstheme="majorHAnsi"/>
          <w:sz w:val="22"/>
          <w:szCs w:val="22"/>
        </w:rPr>
        <w:t xml:space="preserve">meet regularly to discuss/review the attendance and punctuality policy and how it is being adapted to everyday use. Attendance figures are reviewed </w:t>
      </w:r>
      <w:r w:rsidR="00BD4B91">
        <w:rPr>
          <w:rFonts w:asciiTheme="majorHAnsi" w:hAnsiTheme="majorHAnsi" w:cstheme="majorHAnsi"/>
          <w:sz w:val="22"/>
          <w:szCs w:val="22"/>
        </w:rPr>
        <w:t xml:space="preserve">weekly, and </w:t>
      </w:r>
      <w:r w:rsidR="000701C8">
        <w:rPr>
          <w:rFonts w:asciiTheme="majorHAnsi" w:hAnsiTheme="majorHAnsi" w:cstheme="majorHAnsi"/>
          <w:sz w:val="22"/>
          <w:szCs w:val="22"/>
        </w:rPr>
        <w:t xml:space="preserve">concerns are </w:t>
      </w:r>
      <w:r w:rsidR="00BD4B91">
        <w:rPr>
          <w:rFonts w:asciiTheme="majorHAnsi" w:hAnsiTheme="majorHAnsi" w:cstheme="majorHAnsi"/>
          <w:sz w:val="22"/>
          <w:szCs w:val="22"/>
        </w:rPr>
        <w:t>recorded on CPOMS.</w:t>
      </w:r>
      <w:r w:rsidRPr="000608E5">
        <w:rPr>
          <w:rFonts w:asciiTheme="majorHAnsi" w:hAnsiTheme="majorHAnsi" w:cstheme="majorHAnsi"/>
          <w:sz w:val="22"/>
          <w:szCs w:val="22"/>
        </w:rPr>
        <w:t xml:space="preserve"> </w:t>
      </w:r>
    </w:p>
    <w:p w14:paraId="5B1DAC6D" w14:textId="7E01EA51" w:rsidR="00283B5B" w:rsidRDefault="001667E8" w:rsidP="001667E8">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When a student’s attendance or punctuality falls below our expectation,</w:t>
      </w:r>
      <w:r w:rsidR="004B6EFC">
        <w:rPr>
          <w:rFonts w:asciiTheme="majorHAnsi" w:hAnsiTheme="majorHAnsi" w:cstheme="majorHAnsi"/>
          <w:sz w:val="22"/>
          <w:szCs w:val="22"/>
        </w:rPr>
        <w:t xml:space="preserve"> in the first instance </w:t>
      </w:r>
      <w:proofErr w:type="spellStart"/>
      <w:r w:rsidR="004B6EFC">
        <w:rPr>
          <w:rFonts w:asciiTheme="majorHAnsi" w:hAnsiTheme="majorHAnsi" w:cstheme="majorHAnsi"/>
          <w:sz w:val="22"/>
          <w:szCs w:val="22"/>
        </w:rPr>
        <w:t>HoMMs</w:t>
      </w:r>
      <w:proofErr w:type="spellEnd"/>
      <w:r w:rsidR="00EE1ADB">
        <w:rPr>
          <w:rFonts w:asciiTheme="majorHAnsi" w:hAnsiTheme="majorHAnsi" w:cstheme="majorHAnsi"/>
          <w:sz w:val="22"/>
          <w:szCs w:val="22"/>
        </w:rPr>
        <w:t>/form tutor</w:t>
      </w:r>
      <w:r w:rsidR="004B6EFC">
        <w:rPr>
          <w:rFonts w:asciiTheme="majorHAnsi" w:hAnsiTheme="majorHAnsi" w:cstheme="majorHAnsi"/>
          <w:sz w:val="22"/>
          <w:szCs w:val="22"/>
        </w:rPr>
        <w:t xml:space="preserve"> will notify p</w:t>
      </w:r>
      <w:r w:rsidR="00A32468">
        <w:rPr>
          <w:rFonts w:asciiTheme="majorHAnsi" w:hAnsiTheme="majorHAnsi" w:cstheme="majorHAnsi"/>
          <w:sz w:val="22"/>
          <w:szCs w:val="22"/>
        </w:rPr>
        <w:t>arents/carers</w:t>
      </w:r>
      <w:r w:rsidR="001B172E">
        <w:rPr>
          <w:rFonts w:asciiTheme="majorHAnsi" w:hAnsiTheme="majorHAnsi" w:cstheme="majorHAnsi"/>
          <w:sz w:val="22"/>
          <w:szCs w:val="22"/>
        </w:rPr>
        <w:t xml:space="preserve"> of </w:t>
      </w:r>
      <w:r w:rsidR="00B04D2C">
        <w:rPr>
          <w:rFonts w:asciiTheme="majorHAnsi" w:hAnsiTheme="majorHAnsi" w:cstheme="majorHAnsi"/>
          <w:sz w:val="22"/>
          <w:szCs w:val="22"/>
        </w:rPr>
        <w:t>attendance</w:t>
      </w:r>
      <w:r w:rsidR="001B172E">
        <w:rPr>
          <w:rFonts w:asciiTheme="majorHAnsi" w:hAnsiTheme="majorHAnsi" w:cstheme="majorHAnsi"/>
          <w:sz w:val="22"/>
          <w:szCs w:val="22"/>
        </w:rPr>
        <w:t xml:space="preserve"> concern</w:t>
      </w:r>
      <w:r w:rsidR="003403DF">
        <w:rPr>
          <w:rFonts w:asciiTheme="majorHAnsi" w:hAnsiTheme="majorHAnsi" w:cstheme="majorHAnsi"/>
          <w:sz w:val="22"/>
          <w:szCs w:val="22"/>
        </w:rPr>
        <w:t>s</w:t>
      </w:r>
      <w:r w:rsidR="001B172E">
        <w:rPr>
          <w:rFonts w:asciiTheme="majorHAnsi" w:hAnsiTheme="majorHAnsi" w:cstheme="majorHAnsi"/>
          <w:sz w:val="22"/>
          <w:szCs w:val="22"/>
        </w:rPr>
        <w:t>.</w:t>
      </w:r>
      <w:r w:rsidR="00A32468">
        <w:rPr>
          <w:rFonts w:asciiTheme="majorHAnsi" w:hAnsiTheme="majorHAnsi" w:cstheme="majorHAnsi"/>
          <w:sz w:val="22"/>
          <w:szCs w:val="22"/>
        </w:rPr>
        <w:t xml:space="preserve"> </w:t>
      </w:r>
      <w:r w:rsidRPr="000608E5">
        <w:rPr>
          <w:rFonts w:asciiTheme="majorHAnsi" w:hAnsiTheme="majorHAnsi" w:cstheme="majorHAnsi"/>
          <w:sz w:val="22"/>
          <w:szCs w:val="22"/>
        </w:rPr>
        <w:t xml:space="preserve"> If there is no satisfactory and sustained improvement, the </w:t>
      </w:r>
      <w:r w:rsidR="001B172E">
        <w:rPr>
          <w:rFonts w:asciiTheme="majorHAnsi" w:hAnsiTheme="majorHAnsi" w:cstheme="majorHAnsi"/>
          <w:sz w:val="22"/>
          <w:szCs w:val="22"/>
        </w:rPr>
        <w:t>Deputy Head (Pastoral)</w:t>
      </w:r>
      <w:r w:rsidR="00CA2B81">
        <w:rPr>
          <w:rFonts w:asciiTheme="majorHAnsi" w:hAnsiTheme="majorHAnsi" w:cstheme="majorHAnsi"/>
          <w:sz w:val="22"/>
          <w:szCs w:val="22"/>
        </w:rPr>
        <w:t xml:space="preserve"> for Senior school or Assistant Head Pastoral for Prep </w:t>
      </w:r>
      <w:r w:rsidR="008B222F">
        <w:rPr>
          <w:rFonts w:asciiTheme="majorHAnsi" w:hAnsiTheme="majorHAnsi" w:cstheme="majorHAnsi"/>
          <w:sz w:val="22"/>
          <w:szCs w:val="22"/>
        </w:rPr>
        <w:t xml:space="preserve">School, </w:t>
      </w:r>
      <w:r w:rsidR="008B222F" w:rsidRPr="000608E5">
        <w:rPr>
          <w:rFonts w:asciiTheme="majorHAnsi" w:hAnsiTheme="majorHAnsi" w:cstheme="majorHAnsi"/>
          <w:sz w:val="22"/>
          <w:szCs w:val="22"/>
        </w:rPr>
        <w:t>will</w:t>
      </w:r>
      <w:r w:rsidRPr="000608E5">
        <w:rPr>
          <w:rFonts w:asciiTheme="majorHAnsi" w:hAnsiTheme="majorHAnsi" w:cstheme="majorHAnsi"/>
          <w:sz w:val="22"/>
          <w:szCs w:val="22"/>
        </w:rPr>
        <w:t xml:space="preserve"> write to parents</w:t>
      </w:r>
      <w:r w:rsidR="006E29A2">
        <w:rPr>
          <w:rFonts w:asciiTheme="majorHAnsi" w:hAnsiTheme="majorHAnsi" w:cstheme="majorHAnsi"/>
          <w:sz w:val="22"/>
          <w:szCs w:val="22"/>
        </w:rPr>
        <w:t>/carers</w:t>
      </w:r>
      <w:r w:rsidRPr="000608E5">
        <w:rPr>
          <w:rFonts w:asciiTheme="majorHAnsi" w:hAnsiTheme="majorHAnsi" w:cstheme="majorHAnsi"/>
          <w:sz w:val="22"/>
          <w:szCs w:val="22"/>
        </w:rPr>
        <w:t xml:space="preserve"> to notify them</w:t>
      </w:r>
      <w:r w:rsidR="00CA2B81">
        <w:rPr>
          <w:rFonts w:asciiTheme="majorHAnsi" w:hAnsiTheme="majorHAnsi" w:cstheme="majorHAnsi"/>
          <w:sz w:val="22"/>
          <w:szCs w:val="22"/>
        </w:rPr>
        <w:t xml:space="preserve"> and invite them to discuss </w:t>
      </w:r>
      <w:r w:rsidR="006E29A2">
        <w:rPr>
          <w:rFonts w:asciiTheme="majorHAnsi" w:hAnsiTheme="majorHAnsi" w:cstheme="majorHAnsi"/>
          <w:sz w:val="22"/>
          <w:szCs w:val="22"/>
        </w:rPr>
        <w:t>further methods of support.</w:t>
      </w:r>
      <w:r w:rsidRPr="000608E5">
        <w:rPr>
          <w:rFonts w:asciiTheme="majorHAnsi" w:hAnsiTheme="majorHAnsi" w:cstheme="majorHAnsi"/>
          <w:sz w:val="22"/>
          <w:szCs w:val="22"/>
        </w:rPr>
        <w:t xml:space="preserve"> </w:t>
      </w:r>
      <w:r w:rsidR="00CC60BB">
        <w:rPr>
          <w:rFonts w:asciiTheme="majorHAnsi" w:hAnsiTheme="majorHAnsi" w:cstheme="majorHAnsi"/>
          <w:sz w:val="22"/>
          <w:szCs w:val="22"/>
        </w:rPr>
        <w:t xml:space="preserve">If absences continue after the meeting, </w:t>
      </w:r>
      <w:r w:rsidR="00636962">
        <w:rPr>
          <w:rFonts w:asciiTheme="majorHAnsi" w:hAnsiTheme="majorHAnsi" w:cstheme="majorHAnsi"/>
          <w:sz w:val="22"/>
          <w:szCs w:val="22"/>
        </w:rPr>
        <w:t>the school will</w:t>
      </w:r>
      <w:r w:rsidRPr="000608E5">
        <w:rPr>
          <w:rFonts w:asciiTheme="majorHAnsi" w:hAnsiTheme="majorHAnsi" w:cstheme="majorHAnsi"/>
          <w:sz w:val="22"/>
          <w:szCs w:val="22"/>
        </w:rPr>
        <w:t xml:space="preserve"> no longer authorise absence and </w:t>
      </w:r>
      <w:r w:rsidR="00CC60BB">
        <w:rPr>
          <w:rFonts w:asciiTheme="majorHAnsi" w:hAnsiTheme="majorHAnsi" w:cstheme="majorHAnsi"/>
          <w:sz w:val="22"/>
          <w:szCs w:val="22"/>
        </w:rPr>
        <w:t>if needed the</w:t>
      </w:r>
      <w:r w:rsidRPr="000608E5">
        <w:rPr>
          <w:rFonts w:asciiTheme="majorHAnsi" w:hAnsiTheme="majorHAnsi" w:cstheme="majorHAnsi"/>
          <w:sz w:val="22"/>
          <w:szCs w:val="22"/>
        </w:rPr>
        <w:t xml:space="preserve"> matter will be referred to the Pupil entitlement team for further </w:t>
      </w:r>
      <w:commentRangeStart w:id="0"/>
      <w:r w:rsidRPr="000608E5">
        <w:rPr>
          <w:rFonts w:asciiTheme="majorHAnsi" w:hAnsiTheme="majorHAnsi" w:cstheme="majorHAnsi"/>
          <w:sz w:val="22"/>
          <w:szCs w:val="22"/>
        </w:rPr>
        <w:t>intervention</w:t>
      </w:r>
      <w:commentRangeEnd w:id="0"/>
      <w:r w:rsidR="00C3026E">
        <w:rPr>
          <w:rStyle w:val="CommentReference"/>
        </w:rPr>
        <w:commentReference w:id="0"/>
      </w:r>
      <w:r w:rsidRPr="000608E5">
        <w:rPr>
          <w:rFonts w:asciiTheme="majorHAnsi" w:hAnsiTheme="majorHAnsi" w:cstheme="majorHAnsi"/>
          <w:sz w:val="22"/>
          <w:szCs w:val="22"/>
        </w:rPr>
        <w:t>.</w:t>
      </w:r>
      <w:r w:rsidR="00871D8A">
        <w:rPr>
          <w:rFonts w:asciiTheme="majorHAnsi" w:hAnsiTheme="majorHAnsi" w:cstheme="majorHAnsi"/>
          <w:sz w:val="22"/>
          <w:szCs w:val="22"/>
        </w:rPr>
        <w:t xml:space="preserve"> </w:t>
      </w:r>
    </w:p>
    <w:p w14:paraId="4122D88E" w14:textId="77777777" w:rsidR="00574C23" w:rsidRDefault="00283B5B" w:rsidP="00283B5B">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A referral will be made if the measures described above fail to bring about an improvement in attendance.</w:t>
      </w:r>
      <w:r>
        <w:rPr>
          <w:rFonts w:asciiTheme="majorHAnsi" w:hAnsiTheme="majorHAnsi" w:cstheme="majorHAnsi"/>
          <w:sz w:val="22"/>
          <w:szCs w:val="22"/>
        </w:rPr>
        <w:t xml:space="preserve"> </w:t>
      </w:r>
      <w:r w:rsidRPr="000608E5">
        <w:rPr>
          <w:rFonts w:asciiTheme="majorHAnsi" w:hAnsiTheme="majorHAnsi" w:cstheme="majorHAnsi"/>
          <w:sz w:val="22"/>
          <w:szCs w:val="22"/>
        </w:rPr>
        <w:t>This intervention will either be a fixed penalty notice</w:t>
      </w:r>
      <w:r>
        <w:rPr>
          <w:rFonts w:asciiTheme="majorHAnsi" w:hAnsiTheme="majorHAnsi" w:cstheme="majorHAnsi"/>
          <w:sz w:val="22"/>
          <w:szCs w:val="22"/>
        </w:rPr>
        <w:t xml:space="preserve"> (FPN)</w:t>
      </w:r>
      <w:r w:rsidRPr="000608E5">
        <w:rPr>
          <w:rFonts w:asciiTheme="majorHAnsi" w:hAnsiTheme="majorHAnsi" w:cstheme="majorHAnsi"/>
          <w:sz w:val="22"/>
          <w:szCs w:val="22"/>
        </w:rPr>
        <w:t xml:space="preserve"> or </w:t>
      </w:r>
      <w:proofErr w:type="gramStart"/>
      <w:r w:rsidRPr="000608E5">
        <w:rPr>
          <w:rFonts w:asciiTheme="majorHAnsi" w:hAnsiTheme="majorHAnsi" w:cstheme="majorHAnsi"/>
          <w:sz w:val="22"/>
          <w:szCs w:val="22"/>
        </w:rPr>
        <w:t>a</w:t>
      </w:r>
      <w:proofErr w:type="gramEnd"/>
      <w:r w:rsidRPr="000608E5">
        <w:rPr>
          <w:rFonts w:asciiTheme="majorHAnsi" w:hAnsiTheme="majorHAnsi" w:cstheme="majorHAnsi"/>
          <w:sz w:val="22"/>
          <w:szCs w:val="22"/>
        </w:rPr>
        <w:t xml:space="preserve"> SAP (School Attendance Panel).</w:t>
      </w:r>
      <w:r>
        <w:rPr>
          <w:rFonts w:asciiTheme="majorHAnsi" w:hAnsiTheme="majorHAnsi" w:cstheme="majorHAnsi"/>
          <w:sz w:val="22"/>
          <w:szCs w:val="22"/>
        </w:rPr>
        <w:t xml:space="preserve"> </w:t>
      </w:r>
    </w:p>
    <w:p w14:paraId="7F945A9A" w14:textId="6B5E4954" w:rsidR="00283B5B" w:rsidRPr="005C0895" w:rsidRDefault="00283B5B" w:rsidP="00283B5B">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A fixed penalty notice</w:t>
      </w:r>
      <w:r w:rsidR="001261DF">
        <w:rPr>
          <w:rFonts w:asciiTheme="majorHAnsi" w:hAnsiTheme="majorHAnsi" w:cstheme="majorHAnsi"/>
          <w:sz w:val="22"/>
          <w:szCs w:val="22"/>
        </w:rPr>
        <w:t xml:space="preserve"> (FPN) </w:t>
      </w:r>
      <w:r w:rsidRPr="000608E5">
        <w:rPr>
          <w:rFonts w:asciiTheme="majorHAnsi" w:hAnsiTheme="majorHAnsi" w:cstheme="majorHAnsi"/>
          <w:sz w:val="22"/>
          <w:szCs w:val="22"/>
        </w:rPr>
        <w:t xml:space="preserve">warning will be issued if a student has 10 or more </w:t>
      </w:r>
      <w:r w:rsidRPr="00FE2B0B">
        <w:rPr>
          <w:rFonts w:asciiTheme="majorHAnsi" w:hAnsiTheme="majorHAnsi" w:cstheme="majorHAnsi"/>
          <w:b/>
          <w:bCs/>
          <w:sz w:val="22"/>
          <w:szCs w:val="22"/>
        </w:rPr>
        <w:t xml:space="preserve">unauthorised </w:t>
      </w:r>
      <w:r w:rsidRPr="000608E5">
        <w:rPr>
          <w:rFonts w:asciiTheme="majorHAnsi" w:hAnsiTheme="majorHAnsi" w:cstheme="majorHAnsi"/>
          <w:sz w:val="22"/>
          <w:szCs w:val="22"/>
        </w:rPr>
        <w:t xml:space="preserve">sessions during a </w:t>
      </w:r>
      <w:r w:rsidR="00D1533D">
        <w:rPr>
          <w:rFonts w:asciiTheme="majorHAnsi" w:hAnsiTheme="majorHAnsi" w:cstheme="majorHAnsi"/>
          <w:sz w:val="22"/>
          <w:szCs w:val="22"/>
        </w:rPr>
        <w:t xml:space="preserve">rolling </w:t>
      </w:r>
      <w:proofErr w:type="gramStart"/>
      <w:r w:rsidR="00D1533D">
        <w:rPr>
          <w:rFonts w:asciiTheme="majorHAnsi" w:hAnsiTheme="majorHAnsi" w:cstheme="majorHAnsi"/>
          <w:sz w:val="22"/>
          <w:szCs w:val="22"/>
        </w:rPr>
        <w:t>10 week</w:t>
      </w:r>
      <w:proofErr w:type="gramEnd"/>
      <w:r w:rsidR="00D1533D">
        <w:rPr>
          <w:rFonts w:asciiTheme="majorHAnsi" w:hAnsiTheme="majorHAnsi" w:cstheme="majorHAnsi"/>
          <w:sz w:val="22"/>
          <w:szCs w:val="22"/>
        </w:rPr>
        <w:t xml:space="preserve"> period</w:t>
      </w:r>
      <w:r w:rsidRPr="000608E5">
        <w:rPr>
          <w:rFonts w:asciiTheme="majorHAnsi" w:hAnsiTheme="majorHAnsi" w:cstheme="majorHAnsi"/>
          <w:sz w:val="22"/>
          <w:szCs w:val="22"/>
        </w:rPr>
        <w:t xml:space="preserve">. A referral for </w:t>
      </w:r>
      <w:proofErr w:type="gramStart"/>
      <w:r w:rsidRPr="000608E5">
        <w:rPr>
          <w:rFonts w:asciiTheme="majorHAnsi" w:hAnsiTheme="majorHAnsi" w:cstheme="majorHAnsi"/>
          <w:sz w:val="22"/>
          <w:szCs w:val="22"/>
        </w:rPr>
        <w:t>a</w:t>
      </w:r>
      <w:proofErr w:type="gramEnd"/>
      <w:r w:rsidRPr="000608E5">
        <w:rPr>
          <w:rFonts w:asciiTheme="majorHAnsi" w:hAnsiTheme="majorHAnsi" w:cstheme="majorHAnsi"/>
          <w:sz w:val="22"/>
          <w:szCs w:val="22"/>
        </w:rPr>
        <w:t xml:space="preserve"> SAP (school attendance panel) will be made in circumstances where an FPN is not appropriate and for students with 15 or more sessions of </w:t>
      </w:r>
      <w:r w:rsidR="00EE78EB">
        <w:rPr>
          <w:rFonts w:asciiTheme="majorHAnsi" w:hAnsiTheme="majorHAnsi" w:cstheme="majorHAnsi"/>
          <w:sz w:val="22"/>
          <w:szCs w:val="22"/>
        </w:rPr>
        <w:t xml:space="preserve">unauthorised </w:t>
      </w:r>
      <w:r w:rsidRPr="000608E5">
        <w:rPr>
          <w:rFonts w:asciiTheme="majorHAnsi" w:hAnsiTheme="majorHAnsi" w:cstheme="majorHAnsi"/>
          <w:sz w:val="22"/>
          <w:szCs w:val="22"/>
        </w:rPr>
        <w:t xml:space="preserve">absence during the year. Each referral must be accompanied by details of the student’s attendance for the preceding period. </w:t>
      </w:r>
    </w:p>
    <w:p w14:paraId="1401AAEF" w14:textId="77777777" w:rsidR="00283B5B" w:rsidRDefault="00283B5B" w:rsidP="001667E8">
      <w:pPr>
        <w:pStyle w:val="ListParagraph"/>
        <w:spacing w:after="0" w:line="240" w:lineRule="auto"/>
        <w:ind w:left="0"/>
        <w:jc w:val="both"/>
        <w:rPr>
          <w:rFonts w:asciiTheme="majorHAnsi" w:hAnsiTheme="majorHAnsi" w:cstheme="majorHAnsi"/>
          <w:sz w:val="22"/>
          <w:szCs w:val="22"/>
        </w:rPr>
      </w:pPr>
    </w:p>
    <w:p w14:paraId="74E7C7C4" w14:textId="48214173" w:rsidR="001667E8" w:rsidRDefault="001667E8" w:rsidP="001667E8">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County Officers have recourse to </w:t>
      </w:r>
      <w:proofErr w:type="gramStart"/>
      <w:r w:rsidRPr="000608E5">
        <w:rPr>
          <w:rFonts w:asciiTheme="majorHAnsi" w:hAnsiTheme="majorHAnsi" w:cstheme="majorHAnsi"/>
          <w:sz w:val="22"/>
          <w:szCs w:val="22"/>
        </w:rPr>
        <w:t>a number of</w:t>
      </w:r>
      <w:proofErr w:type="gramEnd"/>
      <w:r w:rsidRPr="000608E5">
        <w:rPr>
          <w:rFonts w:asciiTheme="majorHAnsi" w:hAnsiTheme="majorHAnsi" w:cstheme="majorHAnsi"/>
          <w:sz w:val="22"/>
          <w:szCs w:val="22"/>
        </w:rPr>
        <w:t xml:space="preserve"> legal powers: </w:t>
      </w:r>
    </w:p>
    <w:p w14:paraId="4AE7378E" w14:textId="77777777" w:rsidR="001667E8" w:rsidRDefault="001667E8" w:rsidP="001667E8">
      <w:pPr>
        <w:spacing w:after="0" w:line="240" w:lineRule="auto"/>
        <w:jc w:val="both"/>
        <w:rPr>
          <w:rFonts w:asciiTheme="majorHAnsi" w:hAnsiTheme="majorHAnsi" w:cstheme="majorHAnsi"/>
          <w:sz w:val="22"/>
          <w:szCs w:val="22"/>
        </w:rPr>
      </w:pPr>
    </w:p>
    <w:p w14:paraId="5D61342A" w14:textId="1520598C" w:rsidR="001667E8" w:rsidRPr="00871D8A" w:rsidRDefault="001667E8" w:rsidP="00871D8A">
      <w:pPr>
        <w:spacing w:after="0" w:line="240" w:lineRule="auto"/>
        <w:jc w:val="both"/>
        <w:rPr>
          <w:rFonts w:asciiTheme="majorHAnsi" w:hAnsiTheme="majorHAnsi" w:cstheme="majorHAnsi"/>
          <w:sz w:val="22"/>
          <w:szCs w:val="22"/>
        </w:rPr>
      </w:pPr>
      <w:r w:rsidRPr="001667E8">
        <w:rPr>
          <w:rFonts w:asciiTheme="majorHAnsi" w:hAnsiTheme="majorHAnsi" w:cstheme="majorHAnsi"/>
          <w:b/>
          <w:bCs/>
          <w:sz w:val="22"/>
          <w:szCs w:val="22"/>
        </w:rPr>
        <w:t>School Attendance Order (SAO</w:t>
      </w:r>
      <w:proofErr w:type="gramStart"/>
      <w:r w:rsidRPr="001667E8">
        <w:rPr>
          <w:rFonts w:asciiTheme="majorHAnsi" w:hAnsiTheme="majorHAnsi" w:cstheme="majorHAnsi"/>
          <w:b/>
          <w:bCs/>
          <w:sz w:val="22"/>
          <w:szCs w:val="22"/>
        </w:rPr>
        <w:t>)</w:t>
      </w:r>
      <w:r w:rsidR="00DF3E8A">
        <w:rPr>
          <w:rFonts w:asciiTheme="majorHAnsi" w:hAnsiTheme="majorHAnsi" w:cstheme="majorHAnsi"/>
          <w:sz w:val="22"/>
          <w:szCs w:val="22"/>
        </w:rPr>
        <w:t>:</w:t>
      </w:r>
      <w:r w:rsidRPr="001667E8">
        <w:rPr>
          <w:rFonts w:asciiTheme="majorHAnsi" w:hAnsiTheme="majorHAnsi" w:cstheme="majorHAnsi"/>
          <w:sz w:val="22"/>
          <w:szCs w:val="22"/>
        </w:rPr>
        <w:t>A</w:t>
      </w:r>
      <w:proofErr w:type="gramEnd"/>
      <w:r w:rsidRPr="001667E8">
        <w:rPr>
          <w:rFonts w:asciiTheme="majorHAnsi" w:hAnsiTheme="majorHAnsi" w:cstheme="majorHAnsi"/>
          <w:sz w:val="22"/>
          <w:szCs w:val="22"/>
        </w:rPr>
        <w:t xml:space="preserve"> School Attendance Order is issued if your child is not on roll at any school and the local authority is worried that you have not made arrangements to provide an alternative, suitable, full-time education. SAOs are used to direct you to send your child to a specified school. </w:t>
      </w:r>
      <w:r w:rsidRPr="00871D8A">
        <w:rPr>
          <w:rFonts w:asciiTheme="majorHAnsi" w:hAnsiTheme="majorHAnsi" w:cstheme="majorHAnsi"/>
          <w:sz w:val="22"/>
          <w:szCs w:val="22"/>
        </w:rPr>
        <w:t xml:space="preserve">Before serving an SAO, Children’s Services Officers should make every effort to discuss the situation with you. If it is not possible to persuade you to make suitable arrangements for your child’s education, then you will be served with a notice stating that you are failing in your duty to provide your child with an education. The notice must inform you that you need to satisfy the local authority that you are providing an education at school or otherwise within a specified </w:t>
      </w:r>
      <w:proofErr w:type="gramStart"/>
      <w:r w:rsidRPr="00871D8A">
        <w:rPr>
          <w:rFonts w:asciiTheme="majorHAnsi" w:hAnsiTheme="majorHAnsi" w:cstheme="majorHAnsi"/>
          <w:sz w:val="22"/>
          <w:szCs w:val="22"/>
        </w:rPr>
        <w:t>time period</w:t>
      </w:r>
      <w:proofErr w:type="gramEnd"/>
      <w:r w:rsidRPr="00871D8A">
        <w:rPr>
          <w:rFonts w:asciiTheme="majorHAnsi" w:hAnsiTheme="majorHAnsi" w:cstheme="majorHAnsi"/>
          <w:sz w:val="22"/>
          <w:szCs w:val="22"/>
        </w:rPr>
        <w:t xml:space="preserve"> (but not less than 15 days beginning with the day the notice was served). Local authorities are responsible for prosecuting parents if they breach an SAO </w:t>
      </w:r>
      <w:proofErr w:type="gramStart"/>
      <w:r w:rsidRPr="00871D8A">
        <w:rPr>
          <w:rFonts w:asciiTheme="majorHAnsi" w:hAnsiTheme="majorHAnsi" w:cstheme="majorHAnsi"/>
          <w:sz w:val="22"/>
          <w:szCs w:val="22"/>
        </w:rPr>
        <w:t>and also</w:t>
      </w:r>
      <w:proofErr w:type="gramEnd"/>
      <w:r w:rsidRPr="00871D8A">
        <w:rPr>
          <w:rFonts w:asciiTheme="majorHAnsi" w:hAnsiTheme="majorHAnsi" w:cstheme="majorHAnsi"/>
          <w:sz w:val="22"/>
          <w:szCs w:val="22"/>
        </w:rPr>
        <w:t xml:space="preserve"> have the option of seeking an Education Supervision Order. </w:t>
      </w:r>
    </w:p>
    <w:p w14:paraId="751B0FB0" w14:textId="77777777" w:rsidR="001667E8" w:rsidRPr="000608E5" w:rsidRDefault="001667E8" w:rsidP="001667E8">
      <w:pPr>
        <w:pStyle w:val="ListParagraph"/>
        <w:spacing w:after="0" w:line="240" w:lineRule="auto"/>
        <w:jc w:val="both"/>
        <w:rPr>
          <w:rFonts w:asciiTheme="majorHAnsi" w:hAnsiTheme="majorHAnsi" w:cstheme="majorHAnsi"/>
          <w:sz w:val="22"/>
          <w:szCs w:val="22"/>
        </w:rPr>
      </w:pPr>
    </w:p>
    <w:p w14:paraId="0CAC42AD" w14:textId="6F704A6A" w:rsidR="001667E8" w:rsidRPr="00871D8A" w:rsidRDefault="001667E8" w:rsidP="00871D8A">
      <w:pPr>
        <w:spacing w:after="0" w:line="240" w:lineRule="auto"/>
        <w:jc w:val="both"/>
        <w:rPr>
          <w:rFonts w:asciiTheme="majorHAnsi" w:hAnsiTheme="majorHAnsi" w:cstheme="majorHAnsi"/>
          <w:b/>
          <w:bCs/>
          <w:sz w:val="22"/>
          <w:szCs w:val="22"/>
        </w:rPr>
      </w:pPr>
      <w:r w:rsidRPr="00871D8A">
        <w:rPr>
          <w:rFonts w:asciiTheme="majorHAnsi" w:hAnsiTheme="majorHAnsi" w:cstheme="majorHAnsi"/>
          <w:b/>
          <w:bCs/>
          <w:sz w:val="22"/>
          <w:szCs w:val="22"/>
        </w:rPr>
        <w:t>Education Supervision Order (ESO</w:t>
      </w:r>
      <w:proofErr w:type="gramStart"/>
      <w:r w:rsidRPr="00871D8A">
        <w:rPr>
          <w:rFonts w:asciiTheme="majorHAnsi" w:hAnsiTheme="majorHAnsi" w:cstheme="majorHAnsi"/>
          <w:b/>
          <w:bCs/>
          <w:sz w:val="22"/>
          <w:szCs w:val="22"/>
        </w:rPr>
        <w:t>)</w:t>
      </w:r>
      <w:r w:rsidR="00283B5B">
        <w:rPr>
          <w:rFonts w:asciiTheme="majorHAnsi" w:hAnsiTheme="majorHAnsi" w:cstheme="majorHAnsi"/>
          <w:b/>
          <w:bCs/>
          <w:sz w:val="22"/>
          <w:szCs w:val="22"/>
        </w:rPr>
        <w:t>:</w:t>
      </w:r>
      <w:r w:rsidRPr="00871D8A">
        <w:rPr>
          <w:rFonts w:asciiTheme="majorHAnsi" w:hAnsiTheme="majorHAnsi" w:cstheme="majorHAnsi"/>
          <w:sz w:val="22"/>
          <w:szCs w:val="22"/>
        </w:rPr>
        <w:t>As</w:t>
      </w:r>
      <w:proofErr w:type="gramEnd"/>
      <w:r w:rsidRPr="00871D8A">
        <w:rPr>
          <w:rFonts w:asciiTheme="majorHAnsi" w:hAnsiTheme="majorHAnsi" w:cstheme="majorHAnsi"/>
          <w:sz w:val="22"/>
          <w:szCs w:val="22"/>
        </w:rPr>
        <w:t xml:space="preserve"> well as or instead of prosecuting you the local authority may apply to a court for an ESO. This order means that a supervisor will be appointed to you to give you help and advice on getting your child back into education. As an alternative to prosecution, authorised local authority staff, police officers and headteachers can issue penalty notices to parents of children who are not attending school regularly. The penalty is £60, rising to £120 if not paid within 28 days. If you fail to pay a penalty fine, you will be prosecuted. </w:t>
      </w:r>
    </w:p>
    <w:p w14:paraId="4786A783" w14:textId="77777777" w:rsidR="001667E8" w:rsidRPr="000608E5" w:rsidRDefault="001667E8" w:rsidP="001667E8">
      <w:pPr>
        <w:pStyle w:val="ListParagraph"/>
        <w:spacing w:after="0" w:line="240" w:lineRule="auto"/>
        <w:jc w:val="both"/>
        <w:rPr>
          <w:rFonts w:asciiTheme="majorHAnsi" w:hAnsiTheme="majorHAnsi" w:cstheme="majorHAnsi"/>
          <w:sz w:val="22"/>
          <w:szCs w:val="22"/>
        </w:rPr>
      </w:pPr>
    </w:p>
    <w:p w14:paraId="3F3F3AE9" w14:textId="05BE573E" w:rsidR="001667E8" w:rsidRPr="00871D8A" w:rsidRDefault="001667E8" w:rsidP="00871D8A">
      <w:pPr>
        <w:spacing w:after="0" w:line="240" w:lineRule="auto"/>
        <w:jc w:val="both"/>
        <w:rPr>
          <w:rFonts w:asciiTheme="majorHAnsi" w:hAnsiTheme="majorHAnsi" w:cstheme="majorHAnsi"/>
          <w:sz w:val="22"/>
          <w:szCs w:val="22"/>
        </w:rPr>
      </w:pPr>
      <w:r w:rsidRPr="00871D8A">
        <w:rPr>
          <w:rFonts w:asciiTheme="majorHAnsi" w:hAnsiTheme="majorHAnsi" w:cstheme="majorHAnsi"/>
          <w:b/>
          <w:bCs/>
          <w:sz w:val="22"/>
          <w:szCs w:val="22"/>
        </w:rPr>
        <w:t>Taking you to court</w:t>
      </w:r>
      <w:r w:rsidR="00283B5B">
        <w:rPr>
          <w:rFonts w:asciiTheme="majorHAnsi" w:hAnsiTheme="majorHAnsi" w:cstheme="majorHAnsi"/>
          <w:sz w:val="22"/>
          <w:szCs w:val="22"/>
        </w:rPr>
        <w:t xml:space="preserve">: </w:t>
      </w:r>
      <w:r w:rsidRPr="00871D8A">
        <w:rPr>
          <w:rFonts w:asciiTheme="majorHAnsi" w:hAnsiTheme="majorHAnsi" w:cstheme="majorHAnsi"/>
          <w:sz w:val="22"/>
          <w:szCs w:val="22"/>
        </w:rPr>
        <w:t xml:space="preserve">The local authority may prosecute you (they don’t have to issue a penalty notice first) and this could result in a more severe penalty. You could get a fine of up to £2,500, a community order or, in extreme cases, a jail sentence of up to three months. If the court thinks it will help to stop your child missing school, it may also impose a Parenting Order. </w:t>
      </w:r>
    </w:p>
    <w:p w14:paraId="77C3C266" w14:textId="77777777" w:rsidR="001667E8" w:rsidRPr="000608E5" w:rsidRDefault="001667E8" w:rsidP="001667E8">
      <w:pPr>
        <w:pStyle w:val="ListParagraph"/>
        <w:spacing w:after="0" w:line="240" w:lineRule="auto"/>
        <w:jc w:val="both"/>
        <w:rPr>
          <w:rFonts w:asciiTheme="majorHAnsi" w:hAnsiTheme="majorHAnsi" w:cstheme="majorHAnsi"/>
          <w:sz w:val="22"/>
          <w:szCs w:val="22"/>
        </w:rPr>
      </w:pPr>
    </w:p>
    <w:p w14:paraId="74BEA5AF" w14:textId="4ACD50F5" w:rsidR="001667E8" w:rsidRPr="00283B5B" w:rsidRDefault="001667E8" w:rsidP="00871D8A">
      <w:pPr>
        <w:spacing w:after="0" w:line="240" w:lineRule="auto"/>
        <w:jc w:val="both"/>
        <w:rPr>
          <w:rFonts w:asciiTheme="majorHAnsi" w:hAnsiTheme="majorHAnsi" w:cstheme="majorHAnsi"/>
          <w:b/>
          <w:bCs/>
          <w:sz w:val="22"/>
          <w:szCs w:val="22"/>
        </w:rPr>
      </w:pPr>
      <w:r w:rsidRPr="00871D8A">
        <w:rPr>
          <w:rFonts w:asciiTheme="majorHAnsi" w:hAnsiTheme="majorHAnsi" w:cstheme="majorHAnsi"/>
          <w:b/>
          <w:bCs/>
          <w:sz w:val="22"/>
          <w:szCs w:val="22"/>
        </w:rPr>
        <w:t xml:space="preserve">Parenting </w:t>
      </w:r>
      <w:proofErr w:type="gramStart"/>
      <w:r w:rsidRPr="00871D8A">
        <w:rPr>
          <w:rFonts w:asciiTheme="majorHAnsi" w:hAnsiTheme="majorHAnsi" w:cstheme="majorHAnsi"/>
          <w:b/>
          <w:bCs/>
          <w:sz w:val="22"/>
          <w:szCs w:val="22"/>
        </w:rPr>
        <w:t xml:space="preserve">Order </w:t>
      </w:r>
      <w:r w:rsidR="00283B5B">
        <w:rPr>
          <w:rFonts w:asciiTheme="majorHAnsi" w:hAnsiTheme="majorHAnsi" w:cstheme="majorHAnsi"/>
          <w:b/>
          <w:bCs/>
          <w:sz w:val="22"/>
          <w:szCs w:val="22"/>
        </w:rPr>
        <w:t>:</w:t>
      </w:r>
      <w:proofErr w:type="gramEnd"/>
      <w:r w:rsidR="00283B5B">
        <w:rPr>
          <w:rFonts w:asciiTheme="majorHAnsi" w:hAnsiTheme="majorHAnsi" w:cstheme="majorHAnsi"/>
          <w:b/>
          <w:bCs/>
          <w:sz w:val="22"/>
          <w:szCs w:val="22"/>
        </w:rPr>
        <w:t xml:space="preserve"> </w:t>
      </w:r>
      <w:r w:rsidRPr="00871D8A">
        <w:rPr>
          <w:rFonts w:asciiTheme="majorHAnsi" w:hAnsiTheme="majorHAnsi" w:cstheme="majorHAnsi"/>
          <w:sz w:val="22"/>
          <w:szCs w:val="22"/>
        </w:rPr>
        <w:t xml:space="preserve">A Parenting Order is a court order which requires you to attend parenting education or support classes. You will also have to do whatever the court says is necessary to improve your child’s behaviour and attendance at school. </w:t>
      </w:r>
    </w:p>
    <w:p w14:paraId="54874F3E" w14:textId="77777777" w:rsidR="00871D8A" w:rsidRDefault="00871D8A" w:rsidP="00871D8A">
      <w:pPr>
        <w:spacing w:after="0" w:line="240" w:lineRule="auto"/>
        <w:jc w:val="both"/>
        <w:rPr>
          <w:rFonts w:asciiTheme="majorHAnsi" w:hAnsiTheme="majorHAnsi" w:cstheme="majorHAnsi"/>
          <w:sz w:val="22"/>
          <w:szCs w:val="22"/>
        </w:rPr>
      </w:pPr>
    </w:p>
    <w:p w14:paraId="72A2FEB6" w14:textId="77777777" w:rsidR="00871D8A" w:rsidRPr="00871D8A" w:rsidRDefault="00871D8A" w:rsidP="00871D8A">
      <w:pPr>
        <w:spacing w:after="0" w:line="240" w:lineRule="auto"/>
        <w:jc w:val="both"/>
        <w:rPr>
          <w:rFonts w:asciiTheme="majorHAnsi" w:hAnsiTheme="majorHAnsi" w:cstheme="majorHAnsi"/>
          <w:sz w:val="22"/>
          <w:szCs w:val="22"/>
        </w:rPr>
      </w:pPr>
    </w:p>
    <w:p w14:paraId="6FBCAD94" w14:textId="77777777" w:rsidR="00184B94" w:rsidRPr="000608E5" w:rsidRDefault="00184B94" w:rsidP="00BA382E">
      <w:pPr>
        <w:pStyle w:val="ListParagraph"/>
        <w:spacing w:after="0"/>
        <w:ind w:left="0"/>
        <w:rPr>
          <w:rFonts w:asciiTheme="majorHAnsi" w:hAnsiTheme="majorHAnsi" w:cstheme="majorHAnsi"/>
          <w:sz w:val="22"/>
          <w:szCs w:val="22"/>
        </w:rPr>
      </w:pPr>
    </w:p>
    <w:p w14:paraId="6E73771F" w14:textId="6E25644C" w:rsidR="00184B94" w:rsidRPr="000608E5" w:rsidRDefault="00FF1641" w:rsidP="00BA382E">
      <w:pPr>
        <w:pStyle w:val="ListParagraph"/>
        <w:spacing w:after="0"/>
        <w:ind w:left="0"/>
        <w:rPr>
          <w:rFonts w:asciiTheme="majorHAnsi" w:hAnsiTheme="majorHAnsi" w:cstheme="majorHAnsi"/>
          <w:sz w:val="22"/>
          <w:szCs w:val="22"/>
        </w:rPr>
      </w:pPr>
      <w:r w:rsidRPr="000608E5">
        <w:rPr>
          <w:rFonts w:asciiTheme="majorHAnsi" w:hAnsiTheme="majorHAnsi" w:cstheme="majorHAnsi"/>
          <w:b/>
          <w:bCs/>
          <w:sz w:val="22"/>
          <w:szCs w:val="22"/>
        </w:rPr>
        <w:t>Appendix Two</w:t>
      </w:r>
      <w:r w:rsidR="002F53AD">
        <w:rPr>
          <w:rFonts w:asciiTheme="majorHAnsi" w:hAnsiTheme="majorHAnsi" w:cstheme="majorHAnsi"/>
          <w:b/>
          <w:bCs/>
          <w:sz w:val="22"/>
          <w:szCs w:val="22"/>
        </w:rPr>
        <w:t>:</w:t>
      </w:r>
      <w:r w:rsidRPr="000608E5">
        <w:rPr>
          <w:rFonts w:asciiTheme="majorHAnsi" w:hAnsiTheme="majorHAnsi" w:cstheme="majorHAnsi"/>
          <w:sz w:val="22"/>
          <w:szCs w:val="22"/>
        </w:rPr>
        <w:t xml:space="preserve"> </w:t>
      </w:r>
      <w:r w:rsidRPr="000608E5">
        <w:rPr>
          <w:rFonts w:asciiTheme="majorHAnsi" w:hAnsiTheme="majorHAnsi" w:cstheme="majorHAnsi"/>
          <w:b/>
          <w:bCs/>
          <w:sz w:val="22"/>
          <w:szCs w:val="22"/>
        </w:rPr>
        <w:t>Advice for Parents</w:t>
      </w:r>
      <w:r w:rsidR="00184B94" w:rsidRPr="000608E5">
        <w:rPr>
          <w:rFonts w:asciiTheme="majorHAnsi" w:hAnsiTheme="majorHAnsi" w:cstheme="majorHAnsi"/>
          <w:sz w:val="22"/>
          <w:szCs w:val="22"/>
        </w:rPr>
        <w:t>.</w:t>
      </w:r>
    </w:p>
    <w:p w14:paraId="4DB47BFB" w14:textId="77777777" w:rsidR="00184B94" w:rsidRPr="000608E5" w:rsidRDefault="00184B94" w:rsidP="00BA382E">
      <w:pPr>
        <w:pStyle w:val="ListParagraph"/>
        <w:spacing w:after="0"/>
        <w:ind w:left="0"/>
        <w:rPr>
          <w:rFonts w:asciiTheme="majorHAnsi" w:hAnsiTheme="majorHAnsi" w:cstheme="majorHAnsi"/>
          <w:sz w:val="22"/>
          <w:szCs w:val="22"/>
        </w:rPr>
      </w:pPr>
    </w:p>
    <w:p w14:paraId="63F18D6C" w14:textId="118621CE" w:rsidR="00184B94"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b/>
          <w:bCs/>
          <w:sz w:val="22"/>
          <w:szCs w:val="22"/>
        </w:rPr>
        <w:t>What can I do to encourage my child to attend school?</w:t>
      </w:r>
      <w:r w:rsidRPr="000608E5">
        <w:rPr>
          <w:rFonts w:asciiTheme="majorHAnsi" w:hAnsiTheme="majorHAnsi" w:cstheme="majorHAnsi"/>
          <w:sz w:val="22"/>
          <w:szCs w:val="22"/>
        </w:rPr>
        <w:t xml:space="preserve"> </w:t>
      </w:r>
    </w:p>
    <w:p w14:paraId="4C8BC9CE" w14:textId="61CBA710" w:rsidR="006658B6"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Children are sometimes reluctant to attend school. Any problems with regular attendance are best sorted out between the school, the parents/carers, and the child. If a child is reluctant to attend, it is never better to cover up their absence or to give into pressure to excuse them from not attending. This gives the impression that attendance does not matter and may make things worse. </w:t>
      </w:r>
    </w:p>
    <w:p w14:paraId="3B506997" w14:textId="77777777" w:rsidR="006658B6"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Contact your child’s class teacher and openly discuss your worries. Your child could be avoiding school for a number of reasons- difficulties with </w:t>
      </w:r>
      <w:proofErr w:type="gramStart"/>
      <w:r w:rsidRPr="000608E5">
        <w:rPr>
          <w:rFonts w:asciiTheme="majorHAnsi" w:hAnsiTheme="majorHAnsi" w:cstheme="majorHAnsi"/>
          <w:sz w:val="22"/>
          <w:szCs w:val="22"/>
        </w:rPr>
        <w:t>school work</w:t>
      </w:r>
      <w:proofErr w:type="gramEnd"/>
      <w:r w:rsidRPr="000608E5">
        <w:rPr>
          <w:rFonts w:asciiTheme="majorHAnsi" w:hAnsiTheme="majorHAnsi" w:cstheme="majorHAnsi"/>
          <w:sz w:val="22"/>
          <w:szCs w:val="22"/>
        </w:rPr>
        <w:t xml:space="preserve">, friendship issues, or family difficulties. It is important that we identify the reason for your child’s reluctance and work together to tackle the problem. </w:t>
      </w:r>
    </w:p>
    <w:p w14:paraId="001F14BD" w14:textId="77777777" w:rsidR="006658B6" w:rsidRPr="000608E5" w:rsidRDefault="006658B6" w:rsidP="009B74F2">
      <w:pPr>
        <w:pStyle w:val="ListParagraph"/>
        <w:spacing w:after="0" w:line="240" w:lineRule="auto"/>
        <w:ind w:left="0"/>
        <w:jc w:val="both"/>
        <w:rPr>
          <w:rFonts w:asciiTheme="majorHAnsi" w:hAnsiTheme="majorHAnsi" w:cstheme="majorHAnsi"/>
          <w:sz w:val="22"/>
          <w:szCs w:val="22"/>
        </w:rPr>
      </w:pPr>
    </w:p>
    <w:p w14:paraId="15797814" w14:textId="1523EF78" w:rsidR="00760B09"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b/>
          <w:bCs/>
          <w:sz w:val="22"/>
          <w:szCs w:val="22"/>
        </w:rPr>
        <w:t>My child is trying to avoid coming to school. What should I do?</w:t>
      </w:r>
      <w:r w:rsidRPr="000608E5">
        <w:rPr>
          <w:rFonts w:asciiTheme="majorHAnsi" w:hAnsiTheme="majorHAnsi" w:cstheme="majorHAnsi"/>
          <w:sz w:val="22"/>
          <w:szCs w:val="22"/>
        </w:rPr>
        <w:t xml:space="preserve"> </w:t>
      </w:r>
    </w:p>
    <w:p w14:paraId="00FE6AF4" w14:textId="78623578" w:rsidR="00760B09" w:rsidRPr="00CF178A" w:rsidRDefault="00FF1641" w:rsidP="009B74F2">
      <w:pPr>
        <w:pStyle w:val="ListParagraph"/>
        <w:spacing w:after="0" w:line="240" w:lineRule="auto"/>
        <w:ind w:left="0"/>
        <w:jc w:val="both"/>
        <w:rPr>
          <w:rFonts w:asciiTheme="majorHAnsi" w:hAnsiTheme="majorHAnsi" w:cstheme="majorBidi"/>
          <w:sz w:val="22"/>
          <w:szCs w:val="22"/>
        </w:rPr>
      </w:pPr>
      <w:r w:rsidRPr="44922218">
        <w:rPr>
          <w:rFonts w:asciiTheme="majorHAnsi" w:hAnsiTheme="majorHAnsi" w:cstheme="majorBidi"/>
          <w:sz w:val="22"/>
          <w:szCs w:val="22"/>
        </w:rPr>
        <w:t xml:space="preserve">Make sure your child gets enough sleep and gets up in plenty of time in the morning. Ensure that you leave home in plenty of time, with </w:t>
      </w:r>
      <w:r w:rsidR="00486C6F">
        <w:rPr>
          <w:rFonts w:asciiTheme="majorHAnsi" w:hAnsiTheme="majorHAnsi" w:cstheme="majorBidi"/>
          <w:sz w:val="22"/>
          <w:szCs w:val="22"/>
        </w:rPr>
        <w:t>all their belongings for the school day</w:t>
      </w:r>
      <w:r w:rsidR="007243E1">
        <w:rPr>
          <w:rFonts w:asciiTheme="majorHAnsi" w:hAnsiTheme="majorHAnsi" w:cstheme="majorBidi"/>
          <w:sz w:val="22"/>
          <w:szCs w:val="22"/>
        </w:rPr>
        <w:t>, including a water bottle for prep students</w:t>
      </w:r>
      <w:r w:rsidR="00760B09" w:rsidRPr="44922218">
        <w:rPr>
          <w:rFonts w:asciiTheme="majorHAnsi" w:hAnsiTheme="majorHAnsi" w:cstheme="majorBidi"/>
          <w:sz w:val="22"/>
          <w:szCs w:val="22"/>
        </w:rPr>
        <w:t>.</w:t>
      </w:r>
    </w:p>
    <w:p w14:paraId="3DDE0395" w14:textId="5E846A59" w:rsidR="00C13E61"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lastRenderedPageBreak/>
        <w:t xml:space="preserve">Show your child, by your interest, that you value </w:t>
      </w:r>
      <w:r w:rsidR="007243E1">
        <w:rPr>
          <w:rFonts w:asciiTheme="majorHAnsi" w:hAnsiTheme="majorHAnsi" w:cstheme="majorHAnsi"/>
          <w:sz w:val="22"/>
          <w:szCs w:val="22"/>
        </w:rPr>
        <w:t>their</w:t>
      </w:r>
      <w:r w:rsidRPr="000608E5">
        <w:rPr>
          <w:rFonts w:asciiTheme="majorHAnsi" w:hAnsiTheme="majorHAnsi" w:cstheme="majorHAnsi"/>
          <w:sz w:val="22"/>
          <w:szCs w:val="22"/>
        </w:rPr>
        <w:t xml:space="preserve"> education- be interested in what your child is doing in school, chat to them about the things they have learnt, what friends they have made and even what they had for lunch! </w:t>
      </w:r>
    </w:p>
    <w:p w14:paraId="539B2FE7" w14:textId="77777777" w:rsidR="00C536E2"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For many parents, your child attending school may be your first experience of being separated from them. This can seem daunting at first for both of you, but consistency and a caring, supportive home and school life will make the transition a quick and easy experience for you both. </w:t>
      </w:r>
    </w:p>
    <w:p w14:paraId="20C885D3" w14:textId="77777777" w:rsidR="00CF178A" w:rsidRPr="000608E5" w:rsidRDefault="00CF178A" w:rsidP="009B74F2">
      <w:pPr>
        <w:pStyle w:val="ListParagraph"/>
        <w:spacing w:after="0" w:line="240" w:lineRule="auto"/>
        <w:ind w:left="0"/>
        <w:jc w:val="both"/>
        <w:rPr>
          <w:rFonts w:asciiTheme="majorHAnsi" w:hAnsiTheme="majorHAnsi" w:cstheme="majorHAnsi"/>
          <w:sz w:val="22"/>
          <w:szCs w:val="22"/>
        </w:rPr>
      </w:pPr>
    </w:p>
    <w:p w14:paraId="4EE4E2EA" w14:textId="77777777" w:rsidR="00C536E2" w:rsidRPr="000608E5" w:rsidRDefault="00C536E2" w:rsidP="009B74F2">
      <w:pPr>
        <w:pStyle w:val="ListParagraph"/>
        <w:spacing w:after="0" w:line="240" w:lineRule="auto"/>
        <w:ind w:left="0"/>
        <w:jc w:val="both"/>
        <w:rPr>
          <w:rFonts w:asciiTheme="majorHAnsi" w:hAnsiTheme="majorHAnsi" w:cstheme="majorHAnsi"/>
          <w:sz w:val="22"/>
          <w:szCs w:val="22"/>
        </w:rPr>
      </w:pPr>
    </w:p>
    <w:p w14:paraId="49706B44" w14:textId="47C2BEA0" w:rsidR="00C536E2" w:rsidRPr="00CF178A" w:rsidRDefault="00FF1641" w:rsidP="009B74F2">
      <w:pPr>
        <w:pStyle w:val="ListParagraph"/>
        <w:spacing w:after="0" w:line="240" w:lineRule="auto"/>
        <w:ind w:left="0"/>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Leavers </w:t>
      </w:r>
    </w:p>
    <w:p w14:paraId="4CFA1D28" w14:textId="1517EB33" w:rsidR="00C536E2"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If your child is leaving our school, other than when transferring to another school, parents are asked to give the school comprehensive information about their plans, including any date of a move, new address and telephone numbers, details of their child’s new school and the start date when this is known. A form is available in the school office. </w:t>
      </w:r>
    </w:p>
    <w:p w14:paraId="2583C235" w14:textId="44ABCC0B" w:rsidR="00AA7B00"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If children leave and we do not have the above information, then your child </w:t>
      </w:r>
      <w:proofErr w:type="gramStart"/>
      <w:r w:rsidRPr="000608E5">
        <w:rPr>
          <w:rFonts w:asciiTheme="majorHAnsi" w:hAnsiTheme="majorHAnsi" w:cstheme="majorHAnsi"/>
          <w:sz w:val="22"/>
          <w:szCs w:val="22"/>
        </w:rPr>
        <w:t>is considered to be</w:t>
      </w:r>
      <w:proofErr w:type="gramEnd"/>
      <w:r w:rsidRPr="000608E5">
        <w:rPr>
          <w:rFonts w:asciiTheme="majorHAnsi" w:hAnsiTheme="majorHAnsi" w:cstheme="majorHAnsi"/>
          <w:sz w:val="22"/>
          <w:szCs w:val="22"/>
        </w:rPr>
        <w:t xml:space="preserve"> a child missing in education. This requires schools and local authorities to then carry out investigations to try and locate your child, which includes liaising with Children’s Services, the Police and other agencies. By providing us with all the above information these investigations can be avoided. </w:t>
      </w:r>
    </w:p>
    <w:p w14:paraId="0DBFA415" w14:textId="77777777" w:rsidR="00AA7B00" w:rsidRPr="000608E5" w:rsidRDefault="00AA7B00" w:rsidP="009B74F2">
      <w:pPr>
        <w:pStyle w:val="ListParagraph"/>
        <w:spacing w:after="0" w:line="240" w:lineRule="auto"/>
        <w:ind w:left="0"/>
        <w:jc w:val="both"/>
        <w:rPr>
          <w:rFonts w:asciiTheme="majorHAnsi" w:hAnsiTheme="majorHAnsi" w:cstheme="majorHAnsi"/>
          <w:sz w:val="22"/>
          <w:szCs w:val="22"/>
        </w:rPr>
      </w:pPr>
    </w:p>
    <w:p w14:paraId="5CC9CC34" w14:textId="5CD4F8BD" w:rsidR="00AA7B00" w:rsidRPr="00283B5B" w:rsidRDefault="00FF1641" w:rsidP="009B74F2">
      <w:pPr>
        <w:pStyle w:val="ListParagraph"/>
        <w:spacing w:after="0" w:line="240" w:lineRule="auto"/>
        <w:ind w:left="0"/>
        <w:jc w:val="both"/>
        <w:rPr>
          <w:rFonts w:asciiTheme="majorHAnsi" w:hAnsiTheme="majorHAnsi" w:cstheme="majorHAnsi"/>
          <w:b/>
          <w:bCs/>
          <w:sz w:val="22"/>
          <w:szCs w:val="22"/>
        </w:rPr>
      </w:pPr>
      <w:r w:rsidRPr="000608E5">
        <w:rPr>
          <w:rFonts w:asciiTheme="majorHAnsi" w:hAnsiTheme="majorHAnsi" w:cstheme="majorHAnsi"/>
          <w:b/>
          <w:bCs/>
          <w:sz w:val="22"/>
          <w:szCs w:val="22"/>
        </w:rPr>
        <w:t xml:space="preserve">Absence through child participation in public performances, including theatre, film or television work and modelling </w:t>
      </w:r>
    </w:p>
    <w:p w14:paraId="6C3E65DE" w14:textId="77777777" w:rsidR="00AA7B00"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Parents/carers of a child performer can seek leave of absence from school for their child to take part in a performance. They must contact the head teacher to discuss the nature and frequency of the work, whether the child has a valid performance licence and whether education will be provided by the employer during any future leave of absence. It is, however, down to the head teacher’s discretion as to whether to authorise this and they will wish to discuss with you the nature and frequency of the absence and how learning will continue if absence occurs. Any absence recorded as part of a child’s participation in a public performance is recorded as C, an authorised absence. </w:t>
      </w:r>
    </w:p>
    <w:p w14:paraId="40522D26" w14:textId="77777777" w:rsidR="00AA7B00" w:rsidRPr="000608E5" w:rsidRDefault="00AA7B00" w:rsidP="009B74F2">
      <w:pPr>
        <w:pStyle w:val="ListParagraph"/>
        <w:spacing w:after="0" w:line="240" w:lineRule="auto"/>
        <w:ind w:left="0"/>
        <w:jc w:val="both"/>
        <w:rPr>
          <w:rFonts w:asciiTheme="majorHAnsi" w:hAnsiTheme="majorHAnsi" w:cstheme="majorHAnsi"/>
          <w:sz w:val="22"/>
          <w:szCs w:val="22"/>
        </w:rPr>
      </w:pPr>
    </w:p>
    <w:p w14:paraId="5B9AC282" w14:textId="71574206" w:rsidR="00AA7B00"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b/>
          <w:bCs/>
          <w:sz w:val="22"/>
          <w:szCs w:val="22"/>
        </w:rPr>
        <w:t>Absence through competing at regional, county or national level for sport</w:t>
      </w:r>
      <w:r w:rsidRPr="000608E5">
        <w:rPr>
          <w:rFonts w:asciiTheme="majorHAnsi" w:hAnsiTheme="majorHAnsi" w:cstheme="majorHAnsi"/>
          <w:sz w:val="22"/>
          <w:szCs w:val="22"/>
        </w:rPr>
        <w:t xml:space="preserve"> </w:t>
      </w:r>
    </w:p>
    <w:p w14:paraId="6A3EED35" w14:textId="7F53F9BF" w:rsidR="00D552FB" w:rsidRPr="000608E5"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 xml:space="preserve">Parents of able sportsmen and women can seek leave of absence from school for their child to take part in regional, county, national and international events and competitions. It is, however, down to the head teacher’s discretion whether to authorise this and they will wish to discuss with you the nature and frequency of the absence and how learning will continue if absence occurs. Permission for your child to leave early or arrive late to attend coaching and training sessions is also at the discretion of the head teacher and is not likely to be approved if it is a regular event, unless the sports club or association is providing an education tutor as part of their coaching. </w:t>
      </w:r>
    </w:p>
    <w:p w14:paraId="459AC4AC" w14:textId="6474CB04" w:rsidR="00426A77" w:rsidRDefault="00FF1641" w:rsidP="009B74F2">
      <w:pPr>
        <w:pStyle w:val="ListParagraph"/>
        <w:spacing w:after="0" w:line="240" w:lineRule="auto"/>
        <w:ind w:left="0"/>
        <w:jc w:val="both"/>
        <w:rPr>
          <w:rFonts w:asciiTheme="majorHAnsi" w:hAnsiTheme="majorHAnsi" w:cstheme="majorHAnsi"/>
          <w:sz w:val="22"/>
          <w:szCs w:val="22"/>
        </w:rPr>
      </w:pPr>
      <w:r w:rsidRPr="000608E5">
        <w:rPr>
          <w:rFonts w:asciiTheme="majorHAnsi" w:hAnsiTheme="majorHAnsi" w:cstheme="majorHAnsi"/>
          <w:sz w:val="22"/>
          <w:szCs w:val="22"/>
        </w:rPr>
        <w:t>Where permission is granted, please get in contact with their tutor</w:t>
      </w:r>
      <w:r w:rsidR="00283B5B">
        <w:rPr>
          <w:rFonts w:asciiTheme="majorHAnsi" w:hAnsiTheme="majorHAnsi" w:cstheme="majorHAnsi"/>
          <w:sz w:val="22"/>
          <w:szCs w:val="22"/>
        </w:rPr>
        <w:t>/</w:t>
      </w:r>
      <w:proofErr w:type="spellStart"/>
      <w:r w:rsidR="00283B5B">
        <w:rPr>
          <w:rFonts w:asciiTheme="majorHAnsi" w:hAnsiTheme="majorHAnsi" w:cstheme="majorHAnsi"/>
          <w:sz w:val="22"/>
          <w:szCs w:val="22"/>
        </w:rPr>
        <w:t>HoMM</w:t>
      </w:r>
      <w:proofErr w:type="spellEnd"/>
      <w:r w:rsidRPr="000608E5">
        <w:rPr>
          <w:rFonts w:asciiTheme="majorHAnsi" w:hAnsiTheme="majorHAnsi" w:cstheme="majorHAnsi"/>
          <w:sz w:val="22"/>
          <w:szCs w:val="22"/>
        </w:rPr>
        <w:t xml:space="preserve"> so that we can work out how best to support them so that their academic progress is not harmed and that coming back in to school is not stressful</w:t>
      </w:r>
      <w:r w:rsidR="00462C9E">
        <w:rPr>
          <w:rFonts w:asciiTheme="majorHAnsi" w:hAnsiTheme="majorHAnsi" w:cstheme="majorHAnsi"/>
          <w:sz w:val="22"/>
          <w:szCs w:val="22"/>
        </w:rPr>
        <w:t>.</w:t>
      </w:r>
    </w:p>
    <w:p w14:paraId="5533CE5D" w14:textId="3F80AAB7" w:rsidR="00462C9E" w:rsidRDefault="00462C9E" w:rsidP="009B74F2">
      <w:pPr>
        <w:pStyle w:val="ListParagraph"/>
        <w:spacing w:after="0" w:line="240" w:lineRule="auto"/>
        <w:ind w:left="0"/>
        <w:jc w:val="both"/>
        <w:rPr>
          <w:rFonts w:asciiTheme="majorHAnsi" w:hAnsiTheme="majorHAnsi" w:cstheme="majorHAnsi"/>
          <w:sz w:val="22"/>
          <w:szCs w:val="22"/>
        </w:rPr>
      </w:pPr>
    </w:p>
    <w:p w14:paraId="00D1697D" w14:textId="6F9D4459" w:rsidR="00B42464" w:rsidRDefault="00A13825" w:rsidP="009B74F2">
      <w:pPr>
        <w:pStyle w:val="ListParagraph"/>
        <w:spacing w:after="0" w:line="240" w:lineRule="auto"/>
        <w:ind w:left="0"/>
        <w:jc w:val="both"/>
        <w:rPr>
          <w:rFonts w:asciiTheme="majorHAnsi" w:hAnsiTheme="majorHAnsi" w:cstheme="majorHAnsi"/>
          <w:b/>
          <w:bCs/>
          <w:sz w:val="22"/>
          <w:szCs w:val="22"/>
        </w:rPr>
      </w:pPr>
      <w:r>
        <w:rPr>
          <w:rFonts w:asciiTheme="majorHAnsi" w:hAnsiTheme="majorHAnsi" w:cstheme="majorHAnsi"/>
          <w:b/>
          <w:bCs/>
          <w:sz w:val="22"/>
          <w:szCs w:val="22"/>
        </w:rPr>
        <w:t>Absent s</w:t>
      </w:r>
      <w:r w:rsidR="004B063C">
        <w:rPr>
          <w:rFonts w:asciiTheme="majorHAnsi" w:hAnsiTheme="majorHAnsi" w:cstheme="majorHAnsi"/>
          <w:b/>
          <w:bCs/>
          <w:sz w:val="22"/>
          <w:szCs w:val="22"/>
        </w:rPr>
        <w:t xml:space="preserve">tudents who are attending Ardingly College through a </w:t>
      </w:r>
      <w:r>
        <w:rPr>
          <w:rFonts w:asciiTheme="majorHAnsi" w:hAnsiTheme="majorHAnsi" w:cstheme="majorHAnsi"/>
          <w:b/>
          <w:bCs/>
          <w:sz w:val="22"/>
          <w:szCs w:val="22"/>
        </w:rPr>
        <w:t>sponsored visa</w:t>
      </w:r>
    </w:p>
    <w:p w14:paraId="6F7F5A3A" w14:textId="53A1187C" w:rsidR="000E2456" w:rsidRDefault="00B42464" w:rsidP="009B74F2">
      <w:pPr>
        <w:pStyle w:val="ListParagraph"/>
        <w:spacing w:after="0" w:line="240" w:lineRule="auto"/>
        <w:ind w:left="0"/>
        <w:jc w:val="both"/>
        <w:rPr>
          <w:rFonts w:asciiTheme="majorHAnsi" w:hAnsiTheme="majorHAnsi" w:cstheme="majorHAnsi"/>
          <w:sz w:val="22"/>
          <w:szCs w:val="22"/>
        </w:rPr>
      </w:pPr>
      <w:r w:rsidRPr="00B42464">
        <w:rPr>
          <w:rFonts w:asciiTheme="majorHAnsi" w:hAnsiTheme="majorHAnsi" w:cstheme="majorHAnsi"/>
          <w:sz w:val="22"/>
          <w:szCs w:val="22"/>
        </w:rPr>
        <w:t xml:space="preserve">We are required to ensure you are engaged with your studies. We will use information about your attendance to monitor this, which will be collected by </w:t>
      </w:r>
      <w:r>
        <w:rPr>
          <w:rFonts w:asciiTheme="majorHAnsi" w:hAnsiTheme="majorHAnsi" w:cstheme="majorHAnsi"/>
          <w:sz w:val="22"/>
          <w:szCs w:val="22"/>
        </w:rPr>
        <w:t>the college</w:t>
      </w:r>
      <w:r w:rsidRPr="00B42464">
        <w:rPr>
          <w:rFonts w:asciiTheme="majorHAnsi" w:hAnsiTheme="majorHAnsi" w:cstheme="majorHAnsi"/>
          <w:sz w:val="22"/>
          <w:szCs w:val="22"/>
        </w:rPr>
        <w:t xml:space="preserve">. This will be done </w:t>
      </w:r>
      <w:proofErr w:type="gramStart"/>
      <w:r w:rsidRPr="00B42464">
        <w:rPr>
          <w:rFonts w:asciiTheme="majorHAnsi" w:hAnsiTheme="majorHAnsi" w:cstheme="majorHAnsi"/>
          <w:sz w:val="22"/>
          <w:szCs w:val="22"/>
        </w:rPr>
        <w:t>on a monthly basis</w:t>
      </w:r>
      <w:proofErr w:type="gramEnd"/>
      <w:r w:rsidRPr="00B42464">
        <w:rPr>
          <w:rFonts w:asciiTheme="majorHAnsi" w:hAnsiTheme="majorHAnsi" w:cstheme="majorHAnsi"/>
          <w:sz w:val="22"/>
          <w:szCs w:val="22"/>
        </w:rPr>
        <w:t xml:space="preserve"> and will include information about your attendance, submission of work, exam attendance, tutorials, or contact with your </w:t>
      </w:r>
      <w:r w:rsidR="000E2456">
        <w:rPr>
          <w:rFonts w:asciiTheme="majorHAnsi" w:hAnsiTheme="majorHAnsi" w:cstheme="majorHAnsi"/>
          <w:sz w:val="22"/>
          <w:szCs w:val="22"/>
        </w:rPr>
        <w:t>tutor</w:t>
      </w:r>
      <w:r w:rsidRPr="00B42464">
        <w:rPr>
          <w:rFonts w:asciiTheme="majorHAnsi" w:hAnsiTheme="majorHAnsi" w:cstheme="majorHAnsi"/>
          <w:sz w:val="22"/>
          <w:szCs w:val="22"/>
        </w:rPr>
        <w:t xml:space="preserve"> or other staff, as well as your engagement with </w:t>
      </w:r>
      <w:r w:rsidR="000E2456">
        <w:rPr>
          <w:rFonts w:asciiTheme="majorHAnsi" w:hAnsiTheme="majorHAnsi" w:cstheme="majorHAnsi"/>
          <w:sz w:val="22"/>
          <w:szCs w:val="22"/>
        </w:rPr>
        <w:t xml:space="preserve">any additional </w:t>
      </w:r>
      <w:r w:rsidRPr="00B42464">
        <w:rPr>
          <w:rFonts w:asciiTheme="majorHAnsi" w:hAnsiTheme="majorHAnsi" w:cstheme="majorHAnsi"/>
          <w:sz w:val="22"/>
          <w:szCs w:val="22"/>
        </w:rPr>
        <w:t>online learning resources. The information we use will usually relate to the standard attendance requirements of your course.</w:t>
      </w:r>
    </w:p>
    <w:p w14:paraId="6321CAD4" w14:textId="66352FE0" w:rsidR="0090062C" w:rsidRDefault="00D5033C" w:rsidP="009B74F2">
      <w:pPr>
        <w:pStyle w:val="ListParagraph"/>
        <w:spacing w:after="0" w:line="240" w:lineRule="auto"/>
        <w:ind w:left="0"/>
        <w:jc w:val="both"/>
        <w:rPr>
          <w:rFonts w:asciiTheme="majorHAnsi" w:hAnsiTheme="majorHAnsi" w:cstheme="majorHAnsi"/>
          <w:sz w:val="22"/>
          <w:szCs w:val="22"/>
        </w:rPr>
      </w:pPr>
      <w:r w:rsidRPr="00D5033C">
        <w:rPr>
          <w:rFonts w:asciiTheme="majorHAnsi" w:hAnsiTheme="majorHAnsi" w:cstheme="majorHAnsi"/>
          <w:sz w:val="22"/>
          <w:szCs w:val="22"/>
        </w:rPr>
        <w:t xml:space="preserve">If we have any concerns about your level of engagement with your studies, you will be asked to meet with your </w:t>
      </w:r>
      <w:proofErr w:type="spellStart"/>
      <w:r>
        <w:rPr>
          <w:rFonts w:asciiTheme="majorHAnsi" w:hAnsiTheme="majorHAnsi" w:cstheme="majorHAnsi"/>
          <w:sz w:val="22"/>
          <w:szCs w:val="22"/>
        </w:rPr>
        <w:t>HoMM</w:t>
      </w:r>
      <w:proofErr w:type="spellEnd"/>
      <w:r>
        <w:rPr>
          <w:rFonts w:asciiTheme="majorHAnsi" w:hAnsiTheme="majorHAnsi" w:cstheme="majorHAnsi"/>
          <w:sz w:val="22"/>
          <w:szCs w:val="22"/>
        </w:rPr>
        <w:t xml:space="preserve">/Class tutor </w:t>
      </w:r>
      <w:r w:rsidRPr="00D5033C">
        <w:rPr>
          <w:rFonts w:asciiTheme="majorHAnsi" w:hAnsiTheme="majorHAnsi" w:cstheme="majorHAnsi"/>
          <w:sz w:val="22"/>
          <w:szCs w:val="22"/>
        </w:rPr>
        <w:t>to discuss any problems you may be having. This process is designed to be supportive to you and your studies. We will assist you in obtaining the relevant support as necessary. </w:t>
      </w:r>
    </w:p>
    <w:p w14:paraId="3F3349AE" w14:textId="217A949F" w:rsidR="0090062C" w:rsidRPr="0090062C" w:rsidRDefault="0090062C" w:rsidP="009B74F2">
      <w:pPr>
        <w:pStyle w:val="ListParagraph"/>
        <w:spacing w:after="0" w:line="240" w:lineRule="auto"/>
        <w:ind w:left="0"/>
        <w:jc w:val="both"/>
        <w:rPr>
          <w:rFonts w:asciiTheme="majorHAnsi" w:hAnsiTheme="majorHAnsi" w:cstheme="majorHAnsi"/>
          <w:sz w:val="22"/>
          <w:szCs w:val="22"/>
        </w:rPr>
      </w:pPr>
      <w:r>
        <w:rPr>
          <w:rFonts w:asciiTheme="majorHAnsi" w:hAnsiTheme="majorHAnsi" w:cstheme="majorHAnsi"/>
          <w:sz w:val="22"/>
          <w:szCs w:val="22"/>
        </w:rPr>
        <w:lastRenderedPageBreak/>
        <w:t>I</w:t>
      </w:r>
      <w:r w:rsidRPr="0090062C">
        <w:rPr>
          <w:rFonts w:asciiTheme="majorHAnsi" w:hAnsiTheme="majorHAnsi" w:cstheme="majorHAnsi"/>
          <w:sz w:val="22"/>
          <w:szCs w:val="22"/>
        </w:rPr>
        <w:t xml:space="preserve">f our concerns are not addressed, or you do not meet with us when requested, or you have missed too much to continue your course, there may be implications for your visa status. In certain cases, we may be required by UKVI to withdraw sponsorship of your visa if we cannot satisfy ourselves that you are appropriately engaged with your study.  </w:t>
      </w:r>
    </w:p>
    <w:p w14:paraId="1C436C66" w14:textId="76A44EFB" w:rsidR="0090062C" w:rsidRDefault="0090062C" w:rsidP="009B74F2">
      <w:pPr>
        <w:pStyle w:val="ListParagraph"/>
        <w:spacing w:after="0" w:line="240" w:lineRule="auto"/>
        <w:ind w:left="0"/>
        <w:jc w:val="both"/>
        <w:rPr>
          <w:rFonts w:asciiTheme="majorHAnsi" w:hAnsiTheme="majorHAnsi" w:cstheme="majorHAnsi"/>
          <w:sz w:val="22"/>
          <w:szCs w:val="22"/>
        </w:rPr>
      </w:pPr>
      <w:r w:rsidRPr="0090062C">
        <w:rPr>
          <w:rFonts w:asciiTheme="majorHAnsi" w:hAnsiTheme="majorHAnsi" w:cstheme="majorHAnsi"/>
          <w:sz w:val="22"/>
          <w:szCs w:val="22"/>
        </w:rPr>
        <w:t>We are also required to report to UKVI any changes in your circumstances as outlined in the previous section. Some of these changes mean your visa will be curtailed (cancelled). We are required to report within 10 days of the change; we will usually email you 24 hours before making the report.</w:t>
      </w:r>
    </w:p>
    <w:p w14:paraId="024573BF" w14:textId="77777777" w:rsidR="00A56D81" w:rsidRDefault="00A56D81" w:rsidP="009B74F2">
      <w:pPr>
        <w:pStyle w:val="ListParagraph"/>
        <w:spacing w:after="0" w:line="240" w:lineRule="auto"/>
        <w:ind w:left="0"/>
        <w:jc w:val="both"/>
        <w:rPr>
          <w:rFonts w:asciiTheme="majorHAnsi" w:hAnsiTheme="majorHAnsi" w:cstheme="majorHAnsi"/>
          <w:sz w:val="22"/>
          <w:szCs w:val="22"/>
        </w:rPr>
      </w:pPr>
    </w:p>
    <w:p w14:paraId="1931AA81"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FC37965"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7E98D76"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E816CA2"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CC6BA9B"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6467F94"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5C87043D"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9603163"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95BE7E7"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64EF591"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19FC3D0B"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7DBDCE0"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2CF44C47"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AAE72F4"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FD0233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54EADE9"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16D3E6ED"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1EEC7CD0"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62909670"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6A200B16"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BE5CAF6"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9C329AA"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870217C"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1B0F0A47"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B9527B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1D69A4A5"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C5004D8"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5FB069FD"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F1D56A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26847739"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6FFAC248"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3564BE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DDCAB2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5FF8279"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56F4D175"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6B8810E3"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6BC9E59"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560718C"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2F1F1D22"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4FCFCBE"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D5B94DD"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468E5D9B"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3536F0BF"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5BFE6A8"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5FAAF945"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0518C111" w14:textId="77777777" w:rsidR="000E5393" w:rsidRDefault="000E5393" w:rsidP="009B74F2">
      <w:pPr>
        <w:pStyle w:val="ListParagraph"/>
        <w:spacing w:after="0" w:line="240" w:lineRule="auto"/>
        <w:ind w:left="0"/>
        <w:jc w:val="both"/>
        <w:rPr>
          <w:rFonts w:asciiTheme="majorHAnsi" w:hAnsiTheme="majorHAnsi" w:cstheme="majorHAnsi"/>
          <w:b/>
          <w:bCs/>
          <w:sz w:val="22"/>
          <w:szCs w:val="22"/>
        </w:rPr>
      </w:pPr>
    </w:p>
    <w:p w14:paraId="792989AB" w14:textId="3D29BBDC" w:rsidR="00A56D81" w:rsidRDefault="00A56D81" w:rsidP="009B74F2">
      <w:pPr>
        <w:pStyle w:val="ListParagraph"/>
        <w:spacing w:after="0" w:line="240" w:lineRule="auto"/>
        <w:ind w:left="0"/>
        <w:jc w:val="both"/>
        <w:rPr>
          <w:rFonts w:asciiTheme="majorHAnsi" w:hAnsiTheme="majorHAnsi" w:cstheme="majorHAnsi"/>
          <w:b/>
          <w:bCs/>
          <w:sz w:val="22"/>
          <w:szCs w:val="22"/>
        </w:rPr>
      </w:pPr>
      <w:r>
        <w:rPr>
          <w:rFonts w:asciiTheme="majorHAnsi" w:hAnsiTheme="majorHAnsi" w:cstheme="majorHAnsi"/>
          <w:b/>
          <w:bCs/>
          <w:sz w:val="22"/>
          <w:szCs w:val="22"/>
        </w:rPr>
        <w:t>Appendix three</w:t>
      </w:r>
      <w:r w:rsidR="00581E75">
        <w:rPr>
          <w:rFonts w:asciiTheme="majorHAnsi" w:hAnsiTheme="majorHAnsi" w:cstheme="majorHAnsi"/>
          <w:b/>
          <w:bCs/>
          <w:sz w:val="22"/>
          <w:szCs w:val="22"/>
        </w:rPr>
        <w:t xml:space="preserve">: </w:t>
      </w:r>
      <w:r w:rsidR="00D960E8">
        <w:rPr>
          <w:rFonts w:asciiTheme="majorHAnsi" w:hAnsiTheme="majorHAnsi" w:cstheme="majorHAnsi"/>
          <w:b/>
          <w:bCs/>
          <w:sz w:val="22"/>
          <w:szCs w:val="22"/>
        </w:rPr>
        <w:t>Absence Codes.</w:t>
      </w:r>
    </w:p>
    <w:p w14:paraId="13EFDC5D" w14:textId="77777777" w:rsidR="000E5393" w:rsidRPr="000E5393" w:rsidRDefault="000E5393" w:rsidP="000E5393">
      <w:pPr>
        <w:spacing w:after="0" w:line="240" w:lineRule="auto"/>
        <w:rPr>
          <w:rFonts w:ascii="Times New Roman" w:eastAsia="Times New Roman" w:hAnsi="Times New Roman" w:cs="Times New Roman"/>
          <w:sz w:val="24"/>
          <w:szCs w:val="24"/>
          <w:lang w:eastAsia="en-GB"/>
        </w:rPr>
      </w:pPr>
      <w:r w:rsidRPr="000E5393">
        <w:rPr>
          <w:rFonts w:ascii="Times New Roman" w:eastAsia="Times New Roman" w:hAnsi="Times New Roman" w:cs="Times New Roman"/>
          <w:noProof/>
          <w:sz w:val="24"/>
          <w:szCs w:val="24"/>
          <w:lang w:eastAsia="en-GB"/>
        </w:rPr>
        <w:lastRenderedPageBreak/>
        <w:drawing>
          <wp:inline distT="0" distB="0" distL="0" distR="0" wp14:anchorId="73E594BB" wp14:editId="20140200">
            <wp:extent cx="5251756" cy="8270258"/>
            <wp:effectExtent l="0" t="0" r="6350" b="0"/>
            <wp:docPr id="2" name="Picture 1" descr="A close-up of a check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close-up of a checklist&#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3476" cy="8304462"/>
                    </a:xfrm>
                    <a:prstGeom prst="rect">
                      <a:avLst/>
                    </a:prstGeom>
                    <a:noFill/>
                    <a:ln>
                      <a:noFill/>
                    </a:ln>
                  </pic:spPr>
                </pic:pic>
              </a:graphicData>
            </a:graphic>
          </wp:inline>
        </w:drawing>
      </w:r>
    </w:p>
    <w:p w14:paraId="503944C0" w14:textId="77777777" w:rsidR="000E5393" w:rsidRPr="00A56D81" w:rsidRDefault="000E5393" w:rsidP="009B74F2">
      <w:pPr>
        <w:pStyle w:val="ListParagraph"/>
        <w:spacing w:after="0" w:line="240" w:lineRule="auto"/>
        <w:ind w:left="0"/>
        <w:jc w:val="both"/>
        <w:rPr>
          <w:rFonts w:asciiTheme="majorHAnsi" w:hAnsiTheme="majorHAnsi" w:cstheme="majorHAnsi"/>
          <w:b/>
          <w:bCs/>
          <w:sz w:val="22"/>
          <w:szCs w:val="22"/>
        </w:rPr>
      </w:pPr>
    </w:p>
    <w:sectPr w:rsidR="000E5393" w:rsidRPr="00A56D81" w:rsidSect="00F0738F">
      <w:headerReference w:type="default" r:id="rId19"/>
      <w:footerReference w:type="default" r:id="rId20"/>
      <w:headerReference w:type="first" r:id="rId21"/>
      <w:pgSz w:w="11906" w:h="16838"/>
      <w:pgMar w:top="1440" w:right="1440" w:bottom="1440" w:left="1440" w:header="709" w:footer="709" w:gutter="0"/>
      <w:pgBorders w:display="notFirstPage" w:offsetFrom="page">
        <w:bottom w:val="single" w:sz="12" w:space="24" w:color="003C71" w:themeColor="accent1"/>
      </w:pgBorders>
      <w:pgNumType w:start="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 Hayter" w:date="2025-01-16T14:07:00Z" w:initials="JH">
    <w:p w14:paraId="7352F7B3" w14:textId="77777777" w:rsidR="00C3026E" w:rsidRDefault="00C3026E" w:rsidP="00C3026E">
      <w:pPr>
        <w:pStyle w:val="CommentText"/>
      </w:pPr>
      <w:r>
        <w:rPr>
          <w:rStyle w:val="CommentReference"/>
        </w:rPr>
        <w:annotationRef/>
      </w:r>
      <w:r>
        <w:t>Added paragraph to clarify the action that school will take if attendance drops below 90%</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352F7B3"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0DEEB10D" w16cex:dateUtc="2025-01-16T14: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352F7B3" w16cid:durableId="0DEEB10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0DBF4C" w14:textId="77777777" w:rsidR="006E4ACF" w:rsidRDefault="006E4ACF" w:rsidP="008A504D">
      <w:pPr>
        <w:spacing w:after="0" w:line="240" w:lineRule="auto"/>
      </w:pPr>
      <w:r>
        <w:separator/>
      </w:r>
    </w:p>
  </w:endnote>
  <w:endnote w:type="continuationSeparator" w:id="0">
    <w:p w14:paraId="47D1A69C" w14:textId="77777777" w:rsidR="006E4ACF" w:rsidRDefault="006E4ACF" w:rsidP="008A504D">
      <w:pPr>
        <w:spacing w:after="0" w:line="240" w:lineRule="auto"/>
      </w:pPr>
      <w:r>
        <w:continuationSeparator/>
      </w:r>
    </w:p>
  </w:endnote>
  <w:endnote w:type="continuationNotice" w:id="1">
    <w:p w14:paraId="5FC0BC39" w14:textId="77777777" w:rsidR="006E4ACF" w:rsidRDefault="006E4AC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512503"/>
      <w:docPartObj>
        <w:docPartGallery w:val="Page Numbers (Bottom of Page)"/>
        <w:docPartUnique/>
      </w:docPartObj>
    </w:sdtPr>
    <w:sdtEndPr>
      <w:rPr>
        <w:noProof/>
        <w:color w:val="003C71" w:themeColor="accent1"/>
      </w:rPr>
    </w:sdtEndPr>
    <w:sdtContent>
      <w:p w14:paraId="3454A268" w14:textId="77777777" w:rsidR="000108AC" w:rsidRPr="007652F2" w:rsidRDefault="007652F2">
        <w:pPr>
          <w:pStyle w:val="Footer"/>
          <w:rPr>
            <w:color w:val="003C71" w:themeColor="accent1"/>
          </w:rPr>
        </w:pPr>
        <w:r w:rsidRPr="007652F2">
          <w:rPr>
            <w:color w:val="003C71" w:themeColor="accent1"/>
          </w:rPr>
          <w:fldChar w:fldCharType="begin"/>
        </w:r>
        <w:r w:rsidRPr="007652F2">
          <w:rPr>
            <w:color w:val="003C71" w:themeColor="accent1"/>
          </w:rPr>
          <w:instrText xml:space="preserve"> PAGE   \* MERGEFORMAT </w:instrText>
        </w:r>
        <w:r w:rsidRPr="007652F2">
          <w:rPr>
            <w:color w:val="003C71" w:themeColor="accent1"/>
          </w:rPr>
          <w:fldChar w:fldCharType="separate"/>
        </w:r>
        <w:r w:rsidR="00026F70">
          <w:rPr>
            <w:noProof/>
            <w:color w:val="003C71" w:themeColor="accent1"/>
          </w:rPr>
          <w:t>1</w:t>
        </w:r>
        <w:r w:rsidRPr="007652F2">
          <w:rPr>
            <w:noProof/>
            <w:color w:val="003C71" w:themeColor="accent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1186" w14:textId="77777777" w:rsidR="006E4ACF" w:rsidRDefault="006E4ACF" w:rsidP="008A504D">
      <w:pPr>
        <w:spacing w:after="0" w:line="240" w:lineRule="auto"/>
      </w:pPr>
      <w:r>
        <w:separator/>
      </w:r>
    </w:p>
  </w:footnote>
  <w:footnote w:type="continuationSeparator" w:id="0">
    <w:p w14:paraId="63E7CC07" w14:textId="77777777" w:rsidR="006E4ACF" w:rsidRDefault="006E4ACF" w:rsidP="008A504D">
      <w:pPr>
        <w:spacing w:after="0" w:line="240" w:lineRule="auto"/>
      </w:pPr>
      <w:r>
        <w:continuationSeparator/>
      </w:r>
    </w:p>
  </w:footnote>
  <w:footnote w:type="continuationNotice" w:id="1">
    <w:p w14:paraId="49E0CD7E" w14:textId="77777777" w:rsidR="006E4ACF" w:rsidRDefault="006E4AC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A267" w14:textId="77777777" w:rsidR="00190D17" w:rsidRDefault="00783A7F">
    <w:pPr>
      <w:pStyle w:val="Header"/>
    </w:pPr>
    <w:r>
      <w:rPr>
        <w:noProof/>
        <w:lang w:eastAsia="en-GB"/>
      </w:rPr>
      <w:drawing>
        <wp:anchor distT="0" distB="0" distL="114300" distR="114300" simplePos="0" relativeHeight="251658241" behindDoc="1" locked="0" layoutInCell="1" allowOverlap="1" wp14:anchorId="3454A26A" wp14:editId="3454A26B">
          <wp:simplePos x="0" y="0"/>
          <wp:positionH relativeFrom="page">
            <wp:posOffset>114300</wp:posOffset>
          </wp:positionH>
          <wp:positionV relativeFrom="page">
            <wp:posOffset>190500</wp:posOffset>
          </wp:positionV>
          <wp:extent cx="7360285" cy="533400"/>
          <wp:effectExtent l="0" t="0" r="0" b="0"/>
          <wp:wrapTight wrapText="bothSides">
            <wp:wrapPolygon edited="0">
              <wp:start x="0" y="0"/>
              <wp:lineTo x="0" y="20829"/>
              <wp:lineTo x="21524" y="20829"/>
              <wp:lineTo x="21524" y="0"/>
              <wp:lineTo x="0" y="0"/>
            </wp:wrapPolygon>
          </wp:wrapTight>
          <wp:docPr id="24" name="Picture 24" descr="\\FSDEBBIE\dolores.tebbutt$\Logo's\College Logo\NEW_Ardingly_College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DEBBIE\dolores.tebbutt$\Logo's\College Logo\NEW_Ardingly_College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0285" cy="53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4A269" w14:textId="77777777" w:rsidR="000108AC" w:rsidRDefault="000108AC">
    <w:pPr>
      <w:pStyle w:val="Header"/>
    </w:pPr>
    <w:r>
      <w:rPr>
        <w:noProof/>
        <w:lang w:eastAsia="en-GB"/>
      </w:rPr>
      <w:drawing>
        <wp:anchor distT="0" distB="0" distL="114300" distR="114300" simplePos="0" relativeHeight="251658240" behindDoc="0" locked="0" layoutInCell="1" allowOverlap="1" wp14:anchorId="3454A26C" wp14:editId="3454A26D">
          <wp:simplePos x="0" y="0"/>
          <wp:positionH relativeFrom="margin">
            <wp:align>center</wp:align>
          </wp:positionH>
          <wp:positionV relativeFrom="page">
            <wp:posOffset>1694881</wp:posOffset>
          </wp:positionV>
          <wp:extent cx="4051935" cy="1445260"/>
          <wp:effectExtent l="0" t="0" r="5715" b="2540"/>
          <wp:wrapTight wrapText="bothSides">
            <wp:wrapPolygon edited="0">
              <wp:start x="0" y="0"/>
              <wp:lineTo x="0" y="21353"/>
              <wp:lineTo x="21529" y="21353"/>
              <wp:lineTo x="2152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_Ardingly_College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1935" cy="1445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15AC2"/>
    <w:multiLevelType w:val="hybridMultilevel"/>
    <w:tmpl w:val="0212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526D5F"/>
    <w:multiLevelType w:val="hybridMultilevel"/>
    <w:tmpl w:val="4AEE136E"/>
    <w:lvl w:ilvl="0" w:tplc="CEB6A238">
      <w:numFmt w:val="bullet"/>
      <w:lvlText w:val="·"/>
      <w:lvlJc w:val="left"/>
      <w:pPr>
        <w:ind w:left="720" w:hanging="360"/>
      </w:pPr>
      <w:rPr>
        <w:rFonts w:ascii="Calibri" w:eastAsia="Symbol"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DE182B"/>
    <w:multiLevelType w:val="hybridMultilevel"/>
    <w:tmpl w:val="A112AF7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0EC2F7C"/>
    <w:multiLevelType w:val="hybridMultilevel"/>
    <w:tmpl w:val="9FE24C6A"/>
    <w:lvl w:ilvl="0" w:tplc="0809000F">
      <w:start w:val="1"/>
      <w:numFmt w:val="decimal"/>
      <w:lvlText w:val="%1."/>
      <w:lvlJc w:val="left"/>
      <w:pPr>
        <w:ind w:left="720" w:hanging="360"/>
      </w:pPr>
    </w:lvl>
    <w:lvl w:ilvl="1" w:tplc="CEB6A238">
      <w:numFmt w:val="bullet"/>
      <w:lvlText w:val="·"/>
      <w:lvlJc w:val="left"/>
      <w:pPr>
        <w:ind w:left="1440" w:hanging="360"/>
      </w:pPr>
      <w:rPr>
        <w:rFonts w:ascii="Calibri" w:eastAsia="Symbol" w:hAnsi="Calibri" w:cs="Calibri"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437004F"/>
    <w:multiLevelType w:val="hybridMultilevel"/>
    <w:tmpl w:val="1AF236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3C67DB8"/>
    <w:multiLevelType w:val="hybridMultilevel"/>
    <w:tmpl w:val="A71C7C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CA7ACD"/>
    <w:multiLevelType w:val="hybridMultilevel"/>
    <w:tmpl w:val="FAB0EB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863132"/>
    <w:multiLevelType w:val="hybridMultilevel"/>
    <w:tmpl w:val="06F41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BAA5CB0"/>
    <w:multiLevelType w:val="hybridMultilevel"/>
    <w:tmpl w:val="E822FC2A"/>
    <w:lvl w:ilvl="0" w:tplc="6D6E9E1A">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F201BBF"/>
    <w:multiLevelType w:val="hybridMultilevel"/>
    <w:tmpl w:val="1F4C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F6B608D"/>
    <w:multiLevelType w:val="hybridMultilevel"/>
    <w:tmpl w:val="3B020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D0183E"/>
    <w:multiLevelType w:val="hybridMultilevel"/>
    <w:tmpl w:val="936E5C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D701C8"/>
    <w:multiLevelType w:val="hybridMultilevel"/>
    <w:tmpl w:val="6B005E2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74CC11DD"/>
    <w:multiLevelType w:val="hybridMultilevel"/>
    <w:tmpl w:val="13E8202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21309773">
    <w:abstractNumId w:val="2"/>
  </w:num>
  <w:num w:numId="2" w16cid:durableId="451484156">
    <w:abstractNumId w:val="3"/>
  </w:num>
  <w:num w:numId="3" w16cid:durableId="1042051056">
    <w:abstractNumId w:val="12"/>
  </w:num>
  <w:num w:numId="4" w16cid:durableId="1444037898">
    <w:abstractNumId w:val="7"/>
  </w:num>
  <w:num w:numId="5" w16cid:durableId="1249121131">
    <w:abstractNumId w:val="10"/>
  </w:num>
  <w:num w:numId="6" w16cid:durableId="1852329980">
    <w:abstractNumId w:val="8"/>
  </w:num>
  <w:num w:numId="7" w16cid:durableId="2134592280">
    <w:abstractNumId w:val="4"/>
  </w:num>
  <w:num w:numId="8" w16cid:durableId="833107294">
    <w:abstractNumId w:val="13"/>
  </w:num>
  <w:num w:numId="9" w16cid:durableId="1890215735">
    <w:abstractNumId w:val="6"/>
  </w:num>
  <w:num w:numId="10" w16cid:durableId="225800595">
    <w:abstractNumId w:val="11"/>
  </w:num>
  <w:num w:numId="11" w16cid:durableId="641037936">
    <w:abstractNumId w:val="0"/>
  </w:num>
  <w:num w:numId="12" w16cid:durableId="940377450">
    <w:abstractNumId w:val="9"/>
  </w:num>
  <w:num w:numId="13" w16cid:durableId="238446556">
    <w:abstractNumId w:val="5"/>
  </w:num>
  <w:num w:numId="14" w16cid:durableId="39801720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 Hayter">
    <w15:presenceInfo w15:providerId="AD" w15:userId="S::Jo.Hayter@ardingly.com::a355f0dc-1919-41fc-acdc-a6d931337f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CDD"/>
    <w:rsid w:val="00004A20"/>
    <w:rsid w:val="000108AC"/>
    <w:rsid w:val="00021593"/>
    <w:rsid w:val="00021C33"/>
    <w:rsid w:val="00021D3B"/>
    <w:rsid w:val="00026F70"/>
    <w:rsid w:val="00033E52"/>
    <w:rsid w:val="00036059"/>
    <w:rsid w:val="000432F8"/>
    <w:rsid w:val="00054934"/>
    <w:rsid w:val="000608E5"/>
    <w:rsid w:val="000701C8"/>
    <w:rsid w:val="00083A43"/>
    <w:rsid w:val="00096B6A"/>
    <w:rsid w:val="000B45D1"/>
    <w:rsid w:val="000C4D27"/>
    <w:rsid w:val="000C694D"/>
    <w:rsid w:val="000D5EF1"/>
    <w:rsid w:val="000E2456"/>
    <w:rsid w:val="000E5393"/>
    <w:rsid w:val="000E79C6"/>
    <w:rsid w:val="000F0E6D"/>
    <w:rsid w:val="00103E9D"/>
    <w:rsid w:val="001242F6"/>
    <w:rsid w:val="001244A0"/>
    <w:rsid w:val="001261DF"/>
    <w:rsid w:val="00130CDD"/>
    <w:rsid w:val="0013545F"/>
    <w:rsid w:val="00141F04"/>
    <w:rsid w:val="00147018"/>
    <w:rsid w:val="001667E8"/>
    <w:rsid w:val="0018078D"/>
    <w:rsid w:val="00184B94"/>
    <w:rsid w:val="00190D17"/>
    <w:rsid w:val="001A4578"/>
    <w:rsid w:val="001B172E"/>
    <w:rsid w:val="001B5D36"/>
    <w:rsid w:val="001D0E38"/>
    <w:rsid w:val="001D5AF9"/>
    <w:rsid w:val="001F5947"/>
    <w:rsid w:val="002110A7"/>
    <w:rsid w:val="002209BE"/>
    <w:rsid w:val="00221246"/>
    <w:rsid w:val="002217AE"/>
    <w:rsid w:val="00223013"/>
    <w:rsid w:val="002650C1"/>
    <w:rsid w:val="002674D8"/>
    <w:rsid w:val="002723C6"/>
    <w:rsid w:val="00273178"/>
    <w:rsid w:val="00283B5B"/>
    <w:rsid w:val="00297FD4"/>
    <w:rsid w:val="002A044C"/>
    <w:rsid w:val="002A5DFC"/>
    <w:rsid w:val="002C144A"/>
    <w:rsid w:val="002C6683"/>
    <w:rsid w:val="002E318D"/>
    <w:rsid w:val="002F4314"/>
    <w:rsid w:val="002F53AD"/>
    <w:rsid w:val="00320A7F"/>
    <w:rsid w:val="003213DF"/>
    <w:rsid w:val="00330C67"/>
    <w:rsid w:val="003403DF"/>
    <w:rsid w:val="00341210"/>
    <w:rsid w:val="00355BD7"/>
    <w:rsid w:val="00372E3D"/>
    <w:rsid w:val="0038392D"/>
    <w:rsid w:val="0038642B"/>
    <w:rsid w:val="00386779"/>
    <w:rsid w:val="00393B92"/>
    <w:rsid w:val="003B1447"/>
    <w:rsid w:val="003D2B05"/>
    <w:rsid w:val="003E422F"/>
    <w:rsid w:val="003E47CE"/>
    <w:rsid w:val="003F4876"/>
    <w:rsid w:val="003F54DD"/>
    <w:rsid w:val="00404398"/>
    <w:rsid w:val="00405C1B"/>
    <w:rsid w:val="004061BE"/>
    <w:rsid w:val="004079B0"/>
    <w:rsid w:val="00426A77"/>
    <w:rsid w:val="00435847"/>
    <w:rsid w:val="004466A5"/>
    <w:rsid w:val="00447970"/>
    <w:rsid w:val="004501F2"/>
    <w:rsid w:val="00460517"/>
    <w:rsid w:val="00462C9E"/>
    <w:rsid w:val="00474CF5"/>
    <w:rsid w:val="00475FCA"/>
    <w:rsid w:val="00477854"/>
    <w:rsid w:val="004828F0"/>
    <w:rsid w:val="004832A3"/>
    <w:rsid w:val="00486337"/>
    <w:rsid w:val="00486C6F"/>
    <w:rsid w:val="00495884"/>
    <w:rsid w:val="004A0FA7"/>
    <w:rsid w:val="004A292F"/>
    <w:rsid w:val="004A670E"/>
    <w:rsid w:val="004B063C"/>
    <w:rsid w:val="004B5FEC"/>
    <w:rsid w:val="004B6AF7"/>
    <w:rsid w:val="004B6EFC"/>
    <w:rsid w:val="004C1B1F"/>
    <w:rsid w:val="004C5E2B"/>
    <w:rsid w:val="004D4EC3"/>
    <w:rsid w:val="004E7B9A"/>
    <w:rsid w:val="004F617B"/>
    <w:rsid w:val="005302BC"/>
    <w:rsid w:val="00544B57"/>
    <w:rsid w:val="0054730E"/>
    <w:rsid w:val="0055578C"/>
    <w:rsid w:val="00571E70"/>
    <w:rsid w:val="00574C23"/>
    <w:rsid w:val="00581E75"/>
    <w:rsid w:val="00596C5C"/>
    <w:rsid w:val="005C0895"/>
    <w:rsid w:val="005C38BF"/>
    <w:rsid w:val="005E208B"/>
    <w:rsid w:val="005E4B42"/>
    <w:rsid w:val="00600E0D"/>
    <w:rsid w:val="00602981"/>
    <w:rsid w:val="00615030"/>
    <w:rsid w:val="0062369E"/>
    <w:rsid w:val="00625195"/>
    <w:rsid w:val="0063016A"/>
    <w:rsid w:val="00632461"/>
    <w:rsid w:val="00634DB2"/>
    <w:rsid w:val="00636962"/>
    <w:rsid w:val="00636A78"/>
    <w:rsid w:val="00637BED"/>
    <w:rsid w:val="00663576"/>
    <w:rsid w:val="00664AE1"/>
    <w:rsid w:val="006658B6"/>
    <w:rsid w:val="006763A0"/>
    <w:rsid w:val="006B40A9"/>
    <w:rsid w:val="006D1C64"/>
    <w:rsid w:val="006D5875"/>
    <w:rsid w:val="006E1098"/>
    <w:rsid w:val="006E29A2"/>
    <w:rsid w:val="006E4ACF"/>
    <w:rsid w:val="006E60CD"/>
    <w:rsid w:val="006F3073"/>
    <w:rsid w:val="006F508B"/>
    <w:rsid w:val="00704CB5"/>
    <w:rsid w:val="00714E84"/>
    <w:rsid w:val="007243E1"/>
    <w:rsid w:val="00734B42"/>
    <w:rsid w:val="0074432F"/>
    <w:rsid w:val="00747197"/>
    <w:rsid w:val="00755F56"/>
    <w:rsid w:val="00760B09"/>
    <w:rsid w:val="00763A1E"/>
    <w:rsid w:val="007652F2"/>
    <w:rsid w:val="00773BC8"/>
    <w:rsid w:val="00775272"/>
    <w:rsid w:val="007767D5"/>
    <w:rsid w:val="00780146"/>
    <w:rsid w:val="0078170C"/>
    <w:rsid w:val="00783A7F"/>
    <w:rsid w:val="00784B22"/>
    <w:rsid w:val="007C022A"/>
    <w:rsid w:val="007E68E8"/>
    <w:rsid w:val="007F2B2E"/>
    <w:rsid w:val="007F2E6A"/>
    <w:rsid w:val="0082304B"/>
    <w:rsid w:val="008369CD"/>
    <w:rsid w:val="00840019"/>
    <w:rsid w:val="00847867"/>
    <w:rsid w:val="00851BA3"/>
    <w:rsid w:val="00864BF0"/>
    <w:rsid w:val="00871D8A"/>
    <w:rsid w:val="00884A0B"/>
    <w:rsid w:val="00890D3A"/>
    <w:rsid w:val="0089456B"/>
    <w:rsid w:val="008A0807"/>
    <w:rsid w:val="008A504D"/>
    <w:rsid w:val="008B222F"/>
    <w:rsid w:val="008C37C0"/>
    <w:rsid w:val="008F5E77"/>
    <w:rsid w:val="0090062C"/>
    <w:rsid w:val="009135E8"/>
    <w:rsid w:val="00916123"/>
    <w:rsid w:val="0092374F"/>
    <w:rsid w:val="0093223C"/>
    <w:rsid w:val="0093462C"/>
    <w:rsid w:val="00956DE6"/>
    <w:rsid w:val="00970C85"/>
    <w:rsid w:val="00995443"/>
    <w:rsid w:val="009A10B6"/>
    <w:rsid w:val="009A11D1"/>
    <w:rsid w:val="009B5D72"/>
    <w:rsid w:val="009B74F2"/>
    <w:rsid w:val="009C12DB"/>
    <w:rsid w:val="009C162F"/>
    <w:rsid w:val="009C5DE1"/>
    <w:rsid w:val="009D2089"/>
    <w:rsid w:val="009D5A52"/>
    <w:rsid w:val="009E1F9D"/>
    <w:rsid w:val="009F66A2"/>
    <w:rsid w:val="00A0407E"/>
    <w:rsid w:val="00A11A5C"/>
    <w:rsid w:val="00A13825"/>
    <w:rsid w:val="00A1668B"/>
    <w:rsid w:val="00A21DDB"/>
    <w:rsid w:val="00A23D04"/>
    <w:rsid w:val="00A317D8"/>
    <w:rsid w:val="00A32468"/>
    <w:rsid w:val="00A43FD9"/>
    <w:rsid w:val="00A552FF"/>
    <w:rsid w:val="00A56D81"/>
    <w:rsid w:val="00A9345F"/>
    <w:rsid w:val="00A935C3"/>
    <w:rsid w:val="00AA1F00"/>
    <w:rsid w:val="00AA3703"/>
    <w:rsid w:val="00AA49FD"/>
    <w:rsid w:val="00AA7B00"/>
    <w:rsid w:val="00AB419B"/>
    <w:rsid w:val="00AC1E3D"/>
    <w:rsid w:val="00AD21D9"/>
    <w:rsid w:val="00AE55FC"/>
    <w:rsid w:val="00AF5066"/>
    <w:rsid w:val="00B04D2C"/>
    <w:rsid w:val="00B21887"/>
    <w:rsid w:val="00B25CDE"/>
    <w:rsid w:val="00B42464"/>
    <w:rsid w:val="00B51719"/>
    <w:rsid w:val="00B52D12"/>
    <w:rsid w:val="00B754B3"/>
    <w:rsid w:val="00B84AC9"/>
    <w:rsid w:val="00BA1E0C"/>
    <w:rsid w:val="00BA382E"/>
    <w:rsid w:val="00BA3A46"/>
    <w:rsid w:val="00BA5327"/>
    <w:rsid w:val="00BD4B91"/>
    <w:rsid w:val="00C0127B"/>
    <w:rsid w:val="00C1065E"/>
    <w:rsid w:val="00C10AA5"/>
    <w:rsid w:val="00C13E61"/>
    <w:rsid w:val="00C20B83"/>
    <w:rsid w:val="00C243F6"/>
    <w:rsid w:val="00C3026E"/>
    <w:rsid w:val="00C43D0F"/>
    <w:rsid w:val="00C51209"/>
    <w:rsid w:val="00C536E2"/>
    <w:rsid w:val="00C5729B"/>
    <w:rsid w:val="00C66A9B"/>
    <w:rsid w:val="00C90DF0"/>
    <w:rsid w:val="00CA2B81"/>
    <w:rsid w:val="00CB4387"/>
    <w:rsid w:val="00CB759F"/>
    <w:rsid w:val="00CC60BB"/>
    <w:rsid w:val="00CF09FA"/>
    <w:rsid w:val="00CF178A"/>
    <w:rsid w:val="00CF7F4E"/>
    <w:rsid w:val="00D0632C"/>
    <w:rsid w:val="00D077CC"/>
    <w:rsid w:val="00D1131D"/>
    <w:rsid w:val="00D14CE0"/>
    <w:rsid w:val="00D1533D"/>
    <w:rsid w:val="00D23B42"/>
    <w:rsid w:val="00D5033C"/>
    <w:rsid w:val="00D503AE"/>
    <w:rsid w:val="00D552FB"/>
    <w:rsid w:val="00D638C4"/>
    <w:rsid w:val="00D66EC6"/>
    <w:rsid w:val="00D72964"/>
    <w:rsid w:val="00D960E8"/>
    <w:rsid w:val="00DA7AC9"/>
    <w:rsid w:val="00DE64BC"/>
    <w:rsid w:val="00DE6C24"/>
    <w:rsid w:val="00DF3E8A"/>
    <w:rsid w:val="00E0338E"/>
    <w:rsid w:val="00E16B92"/>
    <w:rsid w:val="00E311E0"/>
    <w:rsid w:val="00E43873"/>
    <w:rsid w:val="00E51362"/>
    <w:rsid w:val="00E51861"/>
    <w:rsid w:val="00E71FC0"/>
    <w:rsid w:val="00E75839"/>
    <w:rsid w:val="00E75860"/>
    <w:rsid w:val="00E77EBE"/>
    <w:rsid w:val="00E81898"/>
    <w:rsid w:val="00E90A02"/>
    <w:rsid w:val="00E9690A"/>
    <w:rsid w:val="00EA0C74"/>
    <w:rsid w:val="00EA42B0"/>
    <w:rsid w:val="00EB2BD5"/>
    <w:rsid w:val="00EC1FF3"/>
    <w:rsid w:val="00EC7AFD"/>
    <w:rsid w:val="00ED44E4"/>
    <w:rsid w:val="00EE1ADB"/>
    <w:rsid w:val="00EE3DB1"/>
    <w:rsid w:val="00EE569F"/>
    <w:rsid w:val="00EE5D29"/>
    <w:rsid w:val="00EE78EB"/>
    <w:rsid w:val="00EF7EC8"/>
    <w:rsid w:val="00F0738F"/>
    <w:rsid w:val="00F1014E"/>
    <w:rsid w:val="00F20737"/>
    <w:rsid w:val="00F212FF"/>
    <w:rsid w:val="00F32B60"/>
    <w:rsid w:val="00F4202C"/>
    <w:rsid w:val="00F4390D"/>
    <w:rsid w:val="00F51AFD"/>
    <w:rsid w:val="00F54514"/>
    <w:rsid w:val="00F56D98"/>
    <w:rsid w:val="00F64F70"/>
    <w:rsid w:val="00F72D30"/>
    <w:rsid w:val="00F83D73"/>
    <w:rsid w:val="00FA4628"/>
    <w:rsid w:val="00FB52BB"/>
    <w:rsid w:val="00FC4FD6"/>
    <w:rsid w:val="00FC76DF"/>
    <w:rsid w:val="00FC7766"/>
    <w:rsid w:val="00FE2B0B"/>
    <w:rsid w:val="00FF1641"/>
    <w:rsid w:val="00FF22E0"/>
    <w:rsid w:val="08AA51E2"/>
    <w:rsid w:val="0919B69D"/>
    <w:rsid w:val="09C28D59"/>
    <w:rsid w:val="1083C152"/>
    <w:rsid w:val="1248AF83"/>
    <w:rsid w:val="1FF93FEF"/>
    <w:rsid w:val="21B6C5DF"/>
    <w:rsid w:val="22DB44FA"/>
    <w:rsid w:val="2EB59EC0"/>
    <w:rsid w:val="30A06510"/>
    <w:rsid w:val="330F12B0"/>
    <w:rsid w:val="344354A0"/>
    <w:rsid w:val="38F80E62"/>
    <w:rsid w:val="3CABAEDB"/>
    <w:rsid w:val="44922218"/>
    <w:rsid w:val="4B00EF9F"/>
    <w:rsid w:val="5BC408BB"/>
    <w:rsid w:val="61160DA8"/>
    <w:rsid w:val="63CC77B9"/>
    <w:rsid w:val="64D60C53"/>
    <w:rsid w:val="694EE6B6"/>
    <w:rsid w:val="6C3AB0F5"/>
    <w:rsid w:val="7091D264"/>
    <w:rsid w:val="76B65B7D"/>
    <w:rsid w:val="79A01C4D"/>
    <w:rsid w:val="7A457CF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54A208"/>
  <w15:chartTrackingRefBased/>
  <w15:docId w15:val="{3CC65079-5E2B-430C-9687-3C679A4A5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GB"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030"/>
  </w:style>
  <w:style w:type="paragraph" w:styleId="Heading1">
    <w:name w:val="heading 1"/>
    <w:basedOn w:val="Normal"/>
    <w:next w:val="Normal"/>
    <w:link w:val="Heading1Char"/>
    <w:uiPriority w:val="9"/>
    <w:qFormat/>
    <w:rsid w:val="00615030"/>
    <w:pPr>
      <w:keepNext/>
      <w:keepLines/>
      <w:pBdr>
        <w:left w:val="single" w:sz="12" w:space="12" w:color="F9B200"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Heading2">
    <w:name w:val="heading 2"/>
    <w:basedOn w:val="Normal"/>
    <w:next w:val="Normal"/>
    <w:link w:val="Heading2Char"/>
    <w:uiPriority w:val="9"/>
    <w:semiHidden/>
    <w:unhideWhenUsed/>
    <w:qFormat/>
    <w:rsid w:val="00615030"/>
    <w:pPr>
      <w:keepNext/>
      <w:keepLines/>
      <w:spacing w:before="120" w:after="0" w:line="240" w:lineRule="auto"/>
      <w:outlineLvl w:val="1"/>
    </w:pPr>
    <w:rPr>
      <w:rFonts w:asciiTheme="majorHAnsi" w:eastAsiaTheme="majorEastAsia" w:hAnsiTheme="majorHAnsi" w:cstheme="majorBidi"/>
      <w:sz w:val="36"/>
      <w:szCs w:val="36"/>
    </w:rPr>
  </w:style>
  <w:style w:type="paragraph" w:styleId="Heading3">
    <w:name w:val="heading 3"/>
    <w:basedOn w:val="Normal"/>
    <w:next w:val="Normal"/>
    <w:link w:val="Heading3Char"/>
    <w:uiPriority w:val="9"/>
    <w:semiHidden/>
    <w:unhideWhenUsed/>
    <w:qFormat/>
    <w:rsid w:val="00615030"/>
    <w:pPr>
      <w:keepNext/>
      <w:keepLines/>
      <w:spacing w:before="80" w:after="0" w:line="240" w:lineRule="auto"/>
      <w:outlineLvl w:val="2"/>
    </w:pPr>
    <w:rPr>
      <w:rFonts w:asciiTheme="majorHAnsi" w:eastAsiaTheme="majorEastAsia" w:hAnsiTheme="majorHAnsi" w:cstheme="majorBidi"/>
      <w:caps/>
      <w:sz w:val="28"/>
      <w:szCs w:val="28"/>
    </w:rPr>
  </w:style>
  <w:style w:type="paragraph" w:styleId="Heading4">
    <w:name w:val="heading 4"/>
    <w:basedOn w:val="Normal"/>
    <w:next w:val="Normal"/>
    <w:link w:val="Heading4Char"/>
    <w:uiPriority w:val="9"/>
    <w:semiHidden/>
    <w:unhideWhenUsed/>
    <w:qFormat/>
    <w:rsid w:val="00615030"/>
    <w:pPr>
      <w:keepNext/>
      <w:keepLines/>
      <w:spacing w:before="80" w:after="0" w:line="240" w:lineRule="auto"/>
      <w:outlineLvl w:val="3"/>
    </w:pPr>
    <w:rPr>
      <w:rFonts w:asciiTheme="majorHAnsi" w:eastAsiaTheme="majorEastAsia" w:hAnsiTheme="majorHAnsi" w:cstheme="majorBidi"/>
      <w:i/>
      <w:iCs/>
      <w:sz w:val="28"/>
      <w:szCs w:val="28"/>
    </w:rPr>
  </w:style>
  <w:style w:type="paragraph" w:styleId="Heading5">
    <w:name w:val="heading 5"/>
    <w:basedOn w:val="Normal"/>
    <w:next w:val="Normal"/>
    <w:link w:val="Heading5Char"/>
    <w:uiPriority w:val="9"/>
    <w:semiHidden/>
    <w:unhideWhenUsed/>
    <w:qFormat/>
    <w:rsid w:val="00615030"/>
    <w:pPr>
      <w:keepNext/>
      <w:keepLines/>
      <w:spacing w:before="80" w:after="0" w:line="240" w:lineRule="auto"/>
      <w:outlineLvl w:val="4"/>
    </w:pPr>
    <w:rPr>
      <w:rFonts w:asciiTheme="majorHAnsi" w:eastAsiaTheme="majorEastAsia" w:hAnsiTheme="majorHAnsi" w:cstheme="majorBidi"/>
      <w:sz w:val="24"/>
      <w:szCs w:val="24"/>
    </w:rPr>
  </w:style>
  <w:style w:type="paragraph" w:styleId="Heading6">
    <w:name w:val="heading 6"/>
    <w:basedOn w:val="Normal"/>
    <w:next w:val="Normal"/>
    <w:link w:val="Heading6Char"/>
    <w:uiPriority w:val="9"/>
    <w:semiHidden/>
    <w:unhideWhenUsed/>
    <w:qFormat/>
    <w:rsid w:val="00615030"/>
    <w:pPr>
      <w:keepNext/>
      <w:keepLines/>
      <w:spacing w:before="80" w:after="0" w:line="240" w:lineRule="auto"/>
      <w:outlineLvl w:val="5"/>
    </w:pPr>
    <w:rPr>
      <w:rFonts w:asciiTheme="majorHAnsi" w:eastAsiaTheme="majorEastAsia" w:hAnsiTheme="majorHAnsi" w:cstheme="majorBidi"/>
      <w:i/>
      <w:iCs/>
      <w:sz w:val="24"/>
      <w:szCs w:val="24"/>
    </w:rPr>
  </w:style>
  <w:style w:type="paragraph" w:styleId="Heading7">
    <w:name w:val="heading 7"/>
    <w:basedOn w:val="Normal"/>
    <w:next w:val="Normal"/>
    <w:link w:val="Heading7Char"/>
    <w:uiPriority w:val="9"/>
    <w:semiHidden/>
    <w:unhideWhenUsed/>
    <w:qFormat/>
    <w:rsid w:val="00615030"/>
    <w:pPr>
      <w:keepNext/>
      <w:keepLines/>
      <w:spacing w:before="80" w:after="0" w:line="240" w:lineRule="auto"/>
      <w:outlineLvl w:val="6"/>
    </w:pPr>
    <w:rPr>
      <w:rFonts w:asciiTheme="majorHAnsi" w:eastAsiaTheme="majorEastAsia" w:hAnsiTheme="majorHAnsi" w:cstheme="majorBidi"/>
      <w:color w:val="FFF5DC" w:themeColor="text1" w:themeTint="A6"/>
      <w:sz w:val="24"/>
      <w:szCs w:val="24"/>
    </w:rPr>
  </w:style>
  <w:style w:type="paragraph" w:styleId="Heading8">
    <w:name w:val="heading 8"/>
    <w:basedOn w:val="Normal"/>
    <w:next w:val="Normal"/>
    <w:link w:val="Heading8Char"/>
    <w:uiPriority w:val="9"/>
    <w:semiHidden/>
    <w:unhideWhenUsed/>
    <w:qFormat/>
    <w:rsid w:val="00615030"/>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615030"/>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50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04D"/>
  </w:style>
  <w:style w:type="paragraph" w:styleId="Footer">
    <w:name w:val="footer"/>
    <w:basedOn w:val="Normal"/>
    <w:link w:val="FooterChar"/>
    <w:uiPriority w:val="99"/>
    <w:unhideWhenUsed/>
    <w:rsid w:val="008A50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04D"/>
  </w:style>
  <w:style w:type="character" w:customStyle="1" w:styleId="Heading1Char">
    <w:name w:val="Heading 1 Char"/>
    <w:basedOn w:val="DefaultParagraphFont"/>
    <w:link w:val="Heading1"/>
    <w:uiPriority w:val="9"/>
    <w:rsid w:val="00615030"/>
    <w:rPr>
      <w:rFonts w:asciiTheme="majorHAnsi" w:eastAsiaTheme="majorEastAsia" w:hAnsiTheme="majorHAnsi" w:cstheme="majorBidi"/>
      <w:caps/>
      <w:spacing w:val="10"/>
      <w:sz w:val="36"/>
      <w:szCs w:val="36"/>
    </w:rPr>
  </w:style>
  <w:style w:type="paragraph" w:styleId="TOCHeading">
    <w:name w:val="TOC Heading"/>
    <w:basedOn w:val="Heading1"/>
    <w:next w:val="Normal"/>
    <w:uiPriority w:val="39"/>
    <w:unhideWhenUsed/>
    <w:qFormat/>
    <w:rsid w:val="00615030"/>
    <w:pPr>
      <w:outlineLvl w:val="9"/>
    </w:pPr>
  </w:style>
  <w:style w:type="paragraph" w:styleId="TOC2">
    <w:name w:val="toc 2"/>
    <w:basedOn w:val="Normal"/>
    <w:next w:val="Normal"/>
    <w:autoRedefine/>
    <w:uiPriority w:val="39"/>
    <w:unhideWhenUsed/>
    <w:rsid w:val="007652F2"/>
    <w:pPr>
      <w:spacing w:after="100"/>
      <w:ind w:left="220"/>
    </w:pPr>
    <w:rPr>
      <w:rFonts w:cs="Times New Roman"/>
      <w:lang w:val="en-US"/>
    </w:rPr>
  </w:style>
  <w:style w:type="paragraph" w:styleId="TOC1">
    <w:name w:val="toc 1"/>
    <w:basedOn w:val="Normal"/>
    <w:next w:val="Normal"/>
    <w:autoRedefine/>
    <w:uiPriority w:val="39"/>
    <w:unhideWhenUsed/>
    <w:rsid w:val="007652F2"/>
    <w:pPr>
      <w:spacing w:after="100"/>
    </w:pPr>
    <w:rPr>
      <w:rFonts w:cs="Times New Roman"/>
      <w:lang w:val="en-US"/>
    </w:rPr>
  </w:style>
  <w:style w:type="paragraph" w:styleId="TOC3">
    <w:name w:val="toc 3"/>
    <w:basedOn w:val="Normal"/>
    <w:next w:val="Normal"/>
    <w:autoRedefine/>
    <w:uiPriority w:val="39"/>
    <w:unhideWhenUsed/>
    <w:rsid w:val="007652F2"/>
    <w:pPr>
      <w:spacing w:after="100"/>
      <w:ind w:left="440"/>
    </w:pPr>
    <w:rPr>
      <w:rFonts w:cs="Times New Roman"/>
      <w:lang w:val="en-US"/>
    </w:rPr>
  </w:style>
  <w:style w:type="character" w:customStyle="1" w:styleId="Heading2Char">
    <w:name w:val="Heading 2 Char"/>
    <w:basedOn w:val="DefaultParagraphFont"/>
    <w:link w:val="Heading2"/>
    <w:uiPriority w:val="9"/>
    <w:semiHidden/>
    <w:rsid w:val="00615030"/>
    <w:rPr>
      <w:rFonts w:asciiTheme="majorHAnsi" w:eastAsiaTheme="majorEastAsia" w:hAnsiTheme="majorHAnsi" w:cstheme="majorBidi"/>
      <w:sz w:val="36"/>
      <w:szCs w:val="36"/>
    </w:rPr>
  </w:style>
  <w:style w:type="character" w:customStyle="1" w:styleId="Heading3Char">
    <w:name w:val="Heading 3 Char"/>
    <w:basedOn w:val="DefaultParagraphFont"/>
    <w:link w:val="Heading3"/>
    <w:uiPriority w:val="9"/>
    <w:semiHidden/>
    <w:rsid w:val="00615030"/>
    <w:rPr>
      <w:rFonts w:asciiTheme="majorHAnsi" w:eastAsiaTheme="majorEastAsia" w:hAnsiTheme="majorHAnsi" w:cstheme="majorBidi"/>
      <w:caps/>
      <w:sz w:val="28"/>
      <w:szCs w:val="28"/>
    </w:rPr>
  </w:style>
  <w:style w:type="character" w:customStyle="1" w:styleId="Heading4Char">
    <w:name w:val="Heading 4 Char"/>
    <w:basedOn w:val="DefaultParagraphFont"/>
    <w:link w:val="Heading4"/>
    <w:uiPriority w:val="9"/>
    <w:semiHidden/>
    <w:rsid w:val="00615030"/>
    <w:rPr>
      <w:rFonts w:asciiTheme="majorHAnsi" w:eastAsiaTheme="majorEastAsia" w:hAnsiTheme="majorHAnsi" w:cstheme="majorBidi"/>
      <w:i/>
      <w:iCs/>
      <w:sz w:val="28"/>
      <w:szCs w:val="28"/>
    </w:rPr>
  </w:style>
  <w:style w:type="character" w:customStyle="1" w:styleId="Heading5Char">
    <w:name w:val="Heading 5 Char"/>
    <w:basedOn w:val="DefaultParagraphFont"/>
    <w:link w:val="Heading5"/>
    <w:uiPriority w:val="9"/>
    <w:semiHidden/>
    <w:rsid w:val="00615030"/>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615030"/>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615030"/>
    <w:rPr>
      <w:rFonts w:asciiTheme="majorHAnsi" w:eastAsiaTheme="majorEastAsia" w:hAnsiTheme="majorHAnsi" w:cstheme="majorBidi"/>
      <w:color w:val="FFF5DC" w:themeColor="text1" w:themeTint="A6"/>
      <w:sz w:val="24"/>
      <w:szCs w:val="24"/>
    </w:rPr>
  </w:style>
  <w:style w:type="character" w:customStyle="1" w:styleId="Heading8Char">
    <w:name w:val="Heading 8 Char"/>
    <w:basedOn w:val="DefaultParagraphFont"/>
    <w:link w:val="Heading8"/>
    <w:uiPriority w:val="9"/>
    <w:semiHidden/>
    <w:rsid w:val="00615030"/>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615030"/>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615030"/>
    <w:pPr>
      <w:spacing w:line="240" w:lineRule="auto"/>
    </w:pPr>
    <w:rPr>
      <w:b/>
      <w:bCs/>
      <w:color w:val="F9B200" w:themeColor="accent2"/>
      <w:spacing w:val="10"/>
      <w:sz w:val="16"/>
      <w:szCs w:val="16"/>
    </w:rPr>
  </w:style>
  <w:style w:type="paragraph" w:styleId="Title">
    <w:name w:val="Title"/>
    <w:basedOn w:val="Normal"/>
    <w:next w:val="Normal"/>
    <w:link w:val="TitleChar"/>
    <w:uiPriority w:val="10"/>
    <w:qFormat/>
    <w:rsid w:val="00615030"/>
    <w:pPr>
      <w:spacing w:after="0" w:line="240" w:lineRule="auto"/>
      <w:contextualSpacing/>
    </w:pPr>
    <w:rPr>
      <w:rFonts w:asciiTheme="majorHAnsi" w:eastAsiaTheme="majorEastAsia" w:hAnsiTheme="majorHAnsi" w:cstheme="majorBidi"/>
      <w:caps/>
      <w:spacing w:val="40"/>
      <w:sz w:val="76"/>
      <w:szCs w:val="76"/>
    </w:rPr>
  </w:style>
  <w:style w:type="character" w:customStyle="1" w:styleId="TitleChar">
    <w:name w:val="Title Char"/>
    <w:basedOn w:val="DefaultParagraphFont"/>
    <w:link w:val="Title"/>
    <w:uiPriority w:val="10"/>
    <w:rsid w:val="00615030"/>
    <w:rPr>
      <w:rFonts w:asciiTheme="majorHAnsi" w:eastAsiaTheme="majorEastAsia" w:hAnsiTheme="majorHAnsi" w:cstheme="majorBidi"/>
      <w:caps/>
      <w:spacing w:val="40"/>
      <w:sz w:val="76"/>
      <w:szCs w:val="76"/>
    </w:rPr>
  </w:style>
  <w:style w:type="paragraph" w:styleId="Subtitle">
    <w:name w:val="Subtitle"/>
    <w:basedOn w:val="Normal"/>
    <w:next w:val="Normal"/>
    <w:link w:val="SubtitleChar"/>
    <w:uiPriority w:val="11"/>
    <w:qFormat/>
    <w:rsid w:val="00615030"/>
    <w:pPr>
      <w:numPr>
        <w:ilvl w:val="1"/>
      </w:numPr>
      <w:spacing w:after="240"/>
    </w:pPr>
    <w:rPr>
      <w:color w:val="FFF0CA" w:themeColor="text1"/>
      <w:sz w:val="24"/>
      <w:szCs w:val="24"/>
    </w:rPr>
  </w:style>
  <w:style w:type="character" w:customStyle="1" w:styleId="SubtitleChar">
    <w:name w:val="Subtitle Char"/>
    <w:basedOn w:val="DefaultParagraphFont"/>
    <w:link w:val="Subtitle"/>
    <w:uiPriority w:val="11"/>
    <w:rsid w:val="00615030"/>
    <w:rPr>
      <w:color w:val="FFF0CA" w:themeColor="text1"/>
      <w:sz w:val="24"/>
      <w:szCs w:val="24"/>
    </w:rPr>
  </w:style>
  <w:style w:type="character" w:styleId="Strong">
    <w:name w:val="Strong"/>
    <w:basedOn w:val="DefaultParagraphFont"/>
    <w:uiPriority w:val="22"/>
    <w:qFormat/>
    <w:rsid w:val="00615030"/>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615030"/>
    <w:rPr>
      <w:rFonts w:asciiTheme="minorHAnsi" w:eastAsiaTheme="minorEastAsia" w:hAnsiTheme="minorHAnsi" w:cstheme="minorBidi"/>
      <w:i/>
      <w:iCs/>
      <w:color w:val="BA8400" w:themeColor="accent2" w:themeShade="BF"/>
      <w:sz w:val="20"/>
      <w:szCs w:val="20"/>
    </w:rPr>
  </w:style>
  <w:style w:type="paragraph" w:styleId="NoSpacing">
    <w:name w:val="No Spacing"/>
    <w:uiPriority w:val="1"/>
    <w:qFormat/>
    <w:rsid w:val="00615030"/>
    <w:pPr>
      <w:spacing w:after="0" w:line="240" w:lineRule="auto"/>
    </w:pPr>
  </w:style>
  <w:style w:type="paragraph" w:styleId="Quote">
    <w:name w:val="Quote"/>
    <w:basedOn w:val="Normal"/>
    <w:next w:val="Normal"/>
    <w:link w:val="QuoteChar"/>
    <w:uiPriority w:val="29"/>
    <w:qFormat/>
    <w:rsid w:val="00615030"/>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615030"/>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615030"/>
    <w:pPr>
      <w:spacing w:before="100" w:beforeAutospacing="1" w:after="240"/>
      <w:ind w:left="936" w:right="936"/>
      <w:jc w:val="center"/>
    </w:pPr>
    <w:rPr>
      <w:rFonts w:asciiTheme="majorHAnsi" w:eastAsiaTheme="majorEastAsia" w:hAnsiTheme="majorHAnsi" w:cstheme="majorBidi"/>
      <w:caps/>
      <w:color w:val="BA8400" w:themeColor="accent2" w:themeShade="BF"/>
      <w:spacing w:val="10"/>
      <w:sz w:val="28"/>
      <w:szCs w:val="28"/>
    </w:rPr>
  </w:style>
  <w:style w:type="character" w:customStyle="1" w:styleId="IntenseQuoteChar">
    <w:name w:val="Intense Quote Char"/>
    <w:basedOn w:val="DefaultParagraphFont"/>
    <w:link w:val="IntenseQuote"/>
    <w:uiPriority w:val="30"/>
    <w:rsid w:val="00615030"/>
    <w:rPr>
      <w:rFonts w:asciiTheme="majorHAnsi" w:eastAsiaTheme="majorEastAsia" w:hAnsiTheme="majorHAnsi" w:cstheme="majorBidi"/>
      <w:caps/>
      <w:color w:val="BA8400" w:themeColor="accent2" w:themeShade="BF"/>
      <w:spacing w:val="10"/>
      <w:sz w:val="28"/>
      <w:szCs w:val="28"/>
    </w:rPr>
  </w:style>
  <w:style w:type="character" w:styleId="SubtleEmphasis">
    <w:name w:val="Subtle Emphasis"/>
    <w:basedOn w:val="DefaultParagraphFont"/>
    <w:uiPriority w:val="19"/>
    <w:qFormat/>
    <w:rsid w:val="00615030"/>
    <w:rPr>
      <w:i/>
      <w:iCs/>
      <w:color w:val="auto"/>
    </w:rPr>
  </w:style>
  <w:style w:type="character" w:styleId="IntenseEmphasis">
    <w:name w:val="Intense Emphasis"/>
    <w:basedOn w:val="DefaultParagraphFont"/>
    <w:uiPriority w:val="21"/>
    <w:qFormat/>
    <w:rsid w:val="00615030"/>
    <w:rPr>
      <w:rFonts w:asciiTheme="minorHAnsi" w:eastAsiaTheme="minorEastAsia" w:hAnsiTheme="minorHAnsi" w:cstheme="minorBidi"/>
      <w:b/>
      <w:bCs/>
      <w:i/>
      <w:iCs/>
      <w:color w:val="BA8400" w:themeColor="accent2" w:themeShade="BF"/>
      <w:spacing w:val="0"/>
      <w:w w:val="100"/>
      <w:position w:val="0"/>
      <w:sz w:val="20"/>
      <w:szCs w:val="20"/>
    </w:rPr>
  </w:style>
  <w:style w:type="character" w:styleId="SubtleReference">
    <w:name w:val="Subtle Reference"/>
    <w:basedOn w:val="DefaultParagraphFont"/>
    <w:uiPriority w:val="31"/>
    <w:qFormat/>
    <w:rsid w:val="00615030"/>
    <w:rPr>
      <w:rFonts w:asciiTheme="minorHAnsi" w:eastAsiaTheme="minorEastAsia" w:hAnsiTheme="minorHAnsi" w:cstheme="minorBidi"/>
      <w:caps w:val="0"/>
      <w:smallCaps/>
      <w:color w:val="auto"/>
      <w:spacing w:val="10"/>
      <w:w w:val="100"/>
      <w:sz w:val="20"/>
      <w:szCs w:val="20"/>
      <w:u w:val="single" w:color="FFF7E4" w:themeColor="text1" w:themeTint="80"/>
    </w:rPr>
  </w:style>
  <w:style w:type="character" w:styleId="IntenseReference">
    <w:name w:val="Intense Reference"/>
    <w:basedOn w:val="DefaultParagraphFont"/>
    <w:uiPriority w:val="32"/>
    <w:qFormat/>
    <w:rsid w:val="00615030"/>
    <w:rPr>
      <w:rFonts w:asciiTheme="minorHAnsi" w:eastAsiaTheme="minorEastAsia" w:hAnsiTheme="minorHAnsi" w:cstheme="minorBidi"/>
      <w:b/>
      <w:bCs/>
      <w:caps w:val="0"/>
      <w:smallCaps/>
      <w:color w:val="FFF1CF" w:themeColor="text1" w:themeTint="E6"/>
      <w:spacing w:val="10"/>
      <w:w w:val="100"/>
      <w:position w:val="0"/>
      <w:sz w:val="20"/>
      <w:szCs w:val="20"/>
      <w:u w:val="single"/>
    </w:rPr>
  </w:style>
  <w:style w:type="character" w:styleId="BookTitle">
    <w:name w:val="Book Title"/>
    <w:basedOn w:val="DefaultParagraphFont"/>
    <w:uiPriority w:val="33"/>
    <w:qFormat/>
    <w:rsid w:val="00615030"/>
    <w:rPr>
      <w:rFonts w:asciiTheme="minorHAnsi" w:eastAsiaTheme="minorEastAsia" w:hAnsiTheme="minorHAnsi" w:cstheme="minorBidi"/>
      <w:b/>
      <w:bCs/>
      <w:i/>
      <w:iCs/>
      <w:caps w:val="0"/>
      <w:smallCaps w:val="0"/>
      <w:color w:val="auto"/>
      <w:spacing w:val="10"/>
      <w:w w:val="100"/>
      <w:sz w:val="20"/>
      <w:szCs w:val="20"/>
    </w:rPr>
  </w:style>
  <w:style w:type="paragraph" w:styleId="ListParagraph">
    <w:name w:val="List Paragraph"/>
    <w:basedOn w:val="Normal"/>
    <w:uiPriority w:val="34"/>
    <w:qFormat/>
    <w:rsid w:val="00602981"/>
    <w:pPr>
      <w:ind w:left="720"/>
      <w:contextualSpacing/>
    </w:pPr>
  </w:style>
  <w:style w:type="character" w:styleId="Hyperlink">
    <w:name w:val="Hyperlink"/>
    <w:basedOn w:val="DefaultParagraphFont"/>
    <w:uiPriority w:val="99"/>
    <w:unhideWhenUsed/>
    <w:rsid w:val="00435847"/>
    <w:rPr>
      <w:color w:val="000000" w:themeColor="hyperlink"/>
      <w:u w:val="single"/>
    </w:rPr>
  </w:style>
  <w:style w:type="character" w:styleId="UnresolvedMention">
    <w:name w:val="Unresolved Mention"/>
    <w:basedOn w:val="DefaultParagraphFont"/>
    <w:uiPriority w:val="99"/>
    <w:semiHidden/>
    <w:unhideWhenUsed/>
    <w:rsid w:val="00435847"/>
    <w:rPr>
      <w:color w:val="605E5C"/>
      <w:shd w:val="clear" w:color="auto" w:fill="E1DFDD"/>
    </w:rPr>
  </w:style>
  <w:style w:type="paragraph" w:styleId="Revision">
    <w:name w:val="Revision"/>
    <w:hidden/>
    <w:uiPriority w:val="99"/>
    <w:semiHidden/>
    <w:rsid w:val="00AA49FD"/>
    <w:pPr>
      <w:spacing w:after="0" w:line="240" w:lineRule="auto"/>
    </w:pPr>
  </w:style>
  <w:style w:type="character" w:styleId="CommentReference">
    <w:name w:val="annotation reference"/>
    <w:basedOn w:val="DefaultParagraphFont"/>
    <w:uiPriority w:val="99"/>
    <w:semiHidden/>
    <w:unhideWhenUsed/>
    <w:rsid w:val="002A044C"/>
    <w:rPr>
      <w:sz w:val="16"/>
      <w:szCs w:val="16"/>
    </w:rPr>
  </w:style>
  <w:style w:type="paragraph" w:styleId="CommentText">
    <w:name w:val="annotation text"/>
    <w:basedOn w:val="Normal"/>
    <w:link w:val="CommentTextChar"/>
    <w:uiPriority w:val="99"/>
    <w:unhideWhenUsed/>
    <w:rsid w:val="002A044C"/>
    <w:pPr>
      <w:spacing w:line="240" w:lineRule="auto"/>
    </w:pPr>
    <w:rPr>
      <w:sz w:val="20"/>
      <w:szCs w:val="20"/>
    </w:rPr>
  </w:style>
  <w:style w:type="character" w:customStyle="1" w:styleId="CommentTextChar">
    <w:name w:val="Comment Text Char"/>
    <w:basedOn w:val="DefaultParagraphFont"/>
    <w:link w:val="CommentText"/>
    <w:uiPriority w:val="99"/>
    <w:rsid w:val="002A044C"/>
    <w:rPr>
      <w:sz w:val="20"/>
      <w:szCs w:val="20"/>
    </w:rPr>
  </w:style>
  <w:style w:type="paragraph" w:styleId="CommentSubject">
    <w:name w:val="annotation subject"/>
    <w:basedOn w:val="CommentText"/>
    <w:next w:val="CommentText"/>
    <w:link w:val="CommentSubjectChar"/>
    <w:uiPriority w:val="99"/>
    <w:semiHidden/>
    <w:unhideWhenUsed/>
    <w:rsid w:val="002A044C"/>
    <w:rPr>
      <w:b/>
      <w:bCs/>
    </w:rPr>
  </w:style>
  <w:style w:type="character" w:customStyle="1" w:styleId="CommentSubjectChar">
    <w:name w:val="Comment Subject Char"/>
    <w:basedOn w:val="CommentTextChar"/>
    <w:link w:val="CommentSubject"/>
    <w:uiPriority w:val="99"/>
    <w:semiHidden/>
    <w:rsid w:val="002A044C"/>
    <w:rPr>
      <w:b/>
      <w:bCs/>
      <w:sz w:val="20"/>
      <w:szCs w:val="20"/>
    </w:rPr>
  </w:style>
  <w:style w:type="character" w:styleId="Mention">
    <w:name w:val="Mention"/>
    <w:basedOn w:val="DefaultParagraphFont"/>
    <w:uiPriority w:val="99"/>
    <w:unhideWhenUsed/>
    <w:rsid w:val="004A0FA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5620706">
      <w:bodyDiv w:val="1"/>
      <w:marLeft w:val="0"/>
      <w:marRight w:val="0"/>
      <w:marTop w:val="0"/>
      <w:marBottom w:val="0"/>
      <w:divBdr>
        <w:top w:val="none" w:sz="0" w:space="0" w:color="auto"/>
        <w:left w:val="none" w:sz="0" w:space="0" w:color="auto"/>
        <w:bottom w:val="none" w:sz="0" w:space="0" w:color="auto"/>
        <w:right w:val="none" w:sz="0" w:space="0" w:color="auto"/>
      </w:divBdr>
    </w:div>
    <w:div w:id="1702902875">
      <w:bodyDiv w:val="1"/>
      <w:marLeft w:val="0"/>
      <w:marRight w:val="0"/>
      <w:marTop w:val="0"/>
      <w:marBottom w:val="0"/>
      <w:divBdr>
        <w:top w:val="none" w:sz="0" w:space="0" w:color="auto"/>
        <w:left w:val="none" w:sz="0" w:space="0" w:color="auto"/>
        <w:bottom w:val="none" w:sz="0" w:space="0" w:color="auto"/>
        <w:right w:val="none" w:sz="0" w:space="0" w:color="auto"/>
      </w:divBdr>
    </w:div>
    <w:div w:id="204698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aura.lamont@ardingly.com" TargetMode="External"/><Relationship Id="rId18" Type="http://schemas.openxmlformats.org/officeDocument/2006/relationships/image" Target="media/image2.jpe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mailto:nicola.burns@ardingly.com" TargetMode="External"/><Relationship Id="rId17" Type="http://schemas.microsoft.com/office/2018/08/relationships/commentsExtensible" Target="commentsExtensible.xml"/><Relationship Id="rId2" Type="http://schemas.openxmlformats.org/officeDocument/2006/relationships/customXml" Target="../customXml/item2.xml"/><Relationship Id="rId16" Type="http://schemas.microsoft.com/office/2016/09/relationships/commentsIds" Target="commentsIds.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microsoft.com/office/2011/relationships/commentsExtended" Target="commentsExtended.xml"/><Relationship Id="rId23" Type="http://schemas.microsoft.com/office/2011/relationships/people" Target="peop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omments" Target="comments.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mes.Johnson\AppData\Local\Microsoft\Windows\Temporary%20Internet%20Files\Content.Outlook\6A6R99GZ\Policy%20Template..dotm" TargetMode="External"/></Relationships>
</file>

<file path=word/theme/theme1.xml><?xml version="1.0" encoding="utf-8"?>
<a:theme xmlns:a="http://schemas.openxmlformats.org/drawingml/2006/main" name="Office Theme">
  <a:themeElements>
    <a:clrScheme name="Ardingly">
      <a:dk1>
        <a:srgbClr val="FFF0CA"/>
      </a:dk1>
      <a:lt1>
        <a:srgbClr val="FFF0CA"/>
      </a:lt1>
      <a:dk2>
        <a:srgbClr val="FFE196"/>
      </a:dk2>
      <a:lt2>
        <a:srgbClr val="F9B200"/>
      </a:lt2>
      <a:accent1>
        <a:srgbClr val="003C71"/>
      </a:accent1>
      <a:accent2>
        <a:srgbClr val="F9B200"/>
      </a:accent2>
      <a:accent3>
        <a:srgbClr val="F9B200"/>
      </a:accent3>
      <a:accent4>
        <a:srgbClr val="F9B200"/>
      </a:accent4>
      <a:accent5>
        <a:srgbClr val="FFE196"/>
      </a:accent5>
      <a:accent6>
        <a:srgbClr val="FFF0CA"/>
      </a:accent6>
      <a:hlink>
        <a:srgbClr val="000000"/>
      </a:hlink>
      <a:folHlink>
        <a:srgbClr val="000000"/>
      </a:folHlink>
    </a:clrScheme>
    <a:fontScheme name="Ardingly">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f3a0000c-08c9-48c6-8858-343c7cd96ccb">
      <UserInfo>
        <DisplayName>Chris MacInnis</DisplayName>
        <AccountId>875</AccountId>
        <AccountType/>
      </UserInfo>
    </SharedWithUsers>
    <Owner xmlns="82a6e279-6ca9-4897-9356-e603417091ea">
      <UserInfo>
        <DisplayName/>
        <AccountId xsi:nil="true"/>
        <AccountType/>
      </UserInfo>
    </Owner>
    <Has_Teacher_Only_SectionGroup xmlns="82a6e279-6ca9-4897-9356-e603417091ea" xsi:nil="true"/>
    <DefaultSectionNames xmlns="82a6e279-6ca9-4897-9356-e603417091ea" xsi:nil="true"/>
    <Is_Collaboration_Space_Locked xmlns="82a6e279-6ca9-4897-9356-e603417091ea" xsi:nil="true"/>
    <Invited_Teachers xmlns="82a6e279-6ca9-4897-9356-e603417091ea" xsi:nil="true"/>
    <TaxCatchAll xmlns="f3a0000c-08c9-48c6-8858-343c7cd96ccb" xsi:nil="true"/>
    <CultureName xmlns="82a6e279-6ca9-4897-9356-e603417091ea" xsi:nil="true"/>
    <Distribution_Groups xmlns="82a6e279-6ca9-4897-9356-e603417091ea" xsi:nil="true"/>
    <lcf76f155ced4ddcb4097134ff3c332f xmlns="82a6e279-6ca9-4897-9356-e603417091ea">
      <Terms xmlns="http://schemas.microsoft.com/office/infopath/2007/PartnerControls"/>
    </lcf76f155ced4ddcb4097134ff3c332f>
    <Invited_Students xmlns="82a6e279-6ca9-4897-9356-e603417091ea" xsi:nil="true"/>
    <Teachers xmlns="82a6e279-6ca9-4897-9356-e603417091ea">
      <UserInfo>
        <DisplayName/>
        <AccountId xsi:nil="true"/>
        <AccountType/>
      </UserInfo>
    </Teachers>
    <Math_Settings xmlns="82a6e279-6ca9-4897-9356-e603417091ea" xsi:nil="true"/>
    <TeamsChannelId xmlns="82a6e279-6ca9-4897-9356-e603417091ea" xsi:nil="true"/>
    <FolderType xmlns="82a6e279-6ca9-4897-9356-e603417091ea" xsi:nil="true"/>
    <Templates xmlns="82a6e279-6ca9-4897-9356-e603417091ea" xsi:nil="true"/>
    <Self_Registration_Enabled xmlns="82a6e279-6ca9-4897-9356-e603417091ea" xsi:nil="true"/>
    <IsNotebookLocked xmlns="82a6e279-6ca9-4897-9356-e603417091ea" xsi:nil="true"/>
    <Choose_x003f_ xmlns="82a6e279-6ca9-4897-9356-e603417091ea" xsi:nil="true"/>
    <NotebookType xmlns="82a6e279-6ca9-4897-9356-e603417091ea" xsi:nil="true"/>
    <Students xmlns="82a6e279-6ca9-4897-9356-e603417091ea">
      <UserInfo>
        <DisplayName/>
        <AccountId xsi:nil="true"/>
        <AccountType/>
      </UserInfo>
    </Students>
    <Student_Groups xmlns="82a6e279-6ca9-4897-9356-e603417091ea">
      <UserInfo>
        <DisplayName/>
        <AccountId xsi:nil="true"/>
        <AccountType/>
      </UserInfo>
    </Student_Groups>
    <Teams_Channel_Section_Location xmlns="82a6e279-6ca9-4897-9356-e603417091ea" xsi:nil="true"/>
    <AppVersion xmlns="82a6e279-6ca9-4897-9356-e603417091ea" xsi:nil="true"/>
    <LMS_Mappings xmlns="82a6e279-6ca9-4897-9356-e603417091ea"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F7F721D0E3FD94CBD552FA3F4965E91" ma:contentTypeVersion="41" ma:contentTypeDescription="Create a new document." ma:contentTypeScope="" ma:versionID="0bc9740ab624048ab8d56f3761d8bf79">
  <xsd:schema xmlns:xsd="http://www.w3.org/2001/XMLSchema" xmlns:xs="http://www.w3.org/2001/XMLSchema" xmlns:p="http://schemas.microsoft.com/office/2006/metadata/properties" xmlns:ns2="f3a0000c-08c9-48c6-8858-343c7cd96ccb" xmlns:ns3="82a6e279-6ca9-4897-9356-e603417091ea" targetNamespace="http://schemas.microsoft.com/office/2006/metadata/properties" ma:root="true" ma:fieldsID="52821088e2fc60885e0aaea8a5af3f52" ns2:_="" ns3:_="">
    <xsd:import namespace="f3a0000c-08c9-48c6-8858-343c7cd96ccb"/>
    <xsd:import namespace="82a6e279-6ca9-4897-9356-e603417091e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AutoKeyPoints" minOccurs="0"/>
                <xsd:element ref="ns3:MediaServiceKeyPoints" minOccurs="0"/>
                <xsd:element ref="ns3:MediaServiceGenerationTime" minOccurs="0"/>
                <xsd:element ref="ns3:MediaServiceEventHashCode" minOccurs="0"/>
                <xsd:element ref="ns3:MediaServiceLocation" minOccurs="0"/>
                <xsd:element ref="ns3:MediaServiceOCR"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Teams_Channel_Section_Location" minOccurs="0"/>
                <xsd:element ref="ns3:MediaLengthInSeconds" minOccurs="0"/>
                <xsd:element ref="ns3:Choose_x003f_"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0000c-08c9-48c6-8858-343c7cd96cc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45" nillable="true" ma:displayName="Taxonomy Catch All Column" ma:hidden="true" ma:list="{631b415b-3bcf-4e29-9e3c-08a9af99973e}" ma:internalName="TaxCatchAll" ma:showField="CatchAllData" ma:web="f3a0000c-08c9-48c6-8858-343c7cd96cc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a6e279-6ca9-4897-9356-e603417091e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NotebookType" ma:index="20" nillable="true" ma:displayName="Notebook Type" ma:internalName="NotebookType">
      <xsd:simpleType>
        <xsd:restriction base="dms:Text"/>
      </xsd:simpleType>
    </xsd:element>
    <xsd:element name="FolderType" ma:index="21" nillable="true" ma:displayName="Folder Type" ma:internalName="FolderType">
      <xsd:simpleType>
        <xsd:restriction base="dms:Text"/>
      </xsd:simpleType>
    </xsd:element>
    <xsd:element name="CultureName" ma:index="22" nillable="true" ma:displayName="Culture Name" ma:internalName="CultureName">
      <xsd:simpleType>
        <xsd:restriction base="dms:Text"/>
      </xsd:simpleType>
    </xsd:element>
    <xsd:element name="AppVersion" ma:index="23" nillable="true" ma:displayName="App Version" ma:internalName="AppVersion">
      <xsd:simpleType>
        <xsd:restriction base="dms:Text"/>
      </xsd:simpleType>
    </xsd:element>
    <xsd:element name="TeamsChannelId" ma:index="24" nillable="true" ma:displayName="Teams Channel Id" ma:internalName="TeamsChannelId">
      <xsd:simpleType>
        <xsd:restriction base="dms:Text"/>
      </xsd:simpleType>
    </xsd:element>
    <xsd:element name="Owner" ma:index="2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6" nillable="true" ma:displayName="Math Settings" ma:internalName="Math_Settings">
      <xsd:simpleType>
        <xsd:restriction base="dms:Text"/>
      </xsd:simpleType>
    </xsd:element>
    <xsd:element name="DefaultSectionNames" ma:index="27" nillable="true" ma:displayName="Default Section Names" ma:internalName="DefaultSectionNames">
      <xsd:simpleType>
        <xsd:restriction base="dms:Note">
          <xsd:maxLength value="255"/>
        </xsd:restriction>
      </xsd:simpleType>
    </xsd:element>
    <xsd:element name="Templates" ma:index="28" nillable="true" ma:displayName="Templates" ma:internalName="Templates">
      <xsd:simpleType>
        <xsd:restriction base="dms:Note">
          <xsd:maxLength value="255"/>
        </xsd:restriction>
      </xsd:simpleType>
    </xsd:element>
    <xsd:element name="Teachers" ma:index="29"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30"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1"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32" nillable="true" ma:displayName="Distribution Groups" ma:internalName="Distribution_Groups">
      <xsd:simpleType>
        <xsd:restriction base="dms:Note">
          <xsd:maxLength value="255"/>
        </xsd:restriction>
      </xsd:simpleType>
    </xsd:element>
    <xsd:element name="LMS_Mappings" ma:index="33" nillable="true" ma:displayName="LMS Mappings" ma:internalName="LMS_Mappings">
      <xsd:simpleType>
        <xsd:restriction base="dms:Note">
          <xsd:maxLength value="255"/>
        </xsd:restriction>
      </xsd:simpleType>
    </xsd:element>
    <xsd:element name="Invited_Teachers" ma:index="34" nillable="true" ma:displayName="Invited Teachers" ma:internalName="Invited_Teachers">
      <xsd:simpleType>
        <xsd:restriction base="dms:Note">
          <xsd:maxLength value="255"/>
        </xsd:restriction>
      </xsd:simpleType>
    </xsd:element>
    <xsd:element name="Invited_Students" ma:index="35" nillable="true" ma:displayName="Invited Students" ma:internalName="Invited_Students">
      <xsd:simpleType>
        <xsd:restriction base="dms:Note">
          <xsd:maxLength value="255"/>
        </xsd:restriction>
      </xsd:simpleType>
    </xsd:element>
    <xsd:element name="Self_Registration_Enabled" ma:index="36" nillable="true" ma:displayName="Self Registration Enabled" ma:internalName="Self_Registration_Enabled">
      <xsd:simpleType>
        <xsd:restriction base="dms:Boolean"/>
      </xsd:simpleType>
    </xsd:element>
    <xsd:element name="Has_Teacher_Only_SectionGroup" ma:index="37" nillable="true" ma:displayName="Has Teacher Only SectionGroup" ma:internalName="Has_Teacher_Only_SectionGroup">
      <xsd:simpleType>
        <xsd:restriction base="dms:Boolean"/>
      </xsd:simpleType>
    </xsd:element>
    <xsd:element name="Is_Collaboration_Space_Locked" ma:index="38" nillable="true" ma:displayName="Is Collaboration Space Locked" ma:internalName="Is_Collaboration_Space_Locked">
      <xsd:simpleType>
        <xsd:restriction base="dms:Boolean"/>
      </xsd:simpleType>
    </xsd:element>
    <xsd:element name="IsNotebookLocked" ma:index="39" nillable="true" ma:displayName="Is Notebook Locked" ma:internalName="IsNotebookLocked">
      <xsd:simpleType>
        <xsd:restriction base="dms:Boolean"/>
      </xsd:simpleType>
    </xsd:element>
    <xsd:element name="Teams_Channel_Section_Location" ma:index="40" nillable="true" ma:displayName="Teams Channel Section Location" ma:internalName="Teams_Channel_Section_Location">
      <xsd:simpleType>
        <xsd:restriction base="dms:Text"/>
      </xsd:simpleType>
    </xsd:element>
    <xsd:element name="MediaLengthInSeconds" ma:index="41" nillable="true" ma:displayName="Length (seconds)" ma:internalName="MediaLengthInSeconds" ma:readOnly="true">
      <xsd:simpleType>
        <xsd:restriction base="dms:Unknown"/>
      </xsd:simpleType>
    </xsd:element>
    <xsd:element name="Choose_x003f_" ma:index="42" nillable="true" ma:displayName="Choose?" ma:format="Dropdown" ma:internalName="Choose_x003f_">
      <xsd:simpleType>
        <xsd:restriction base="dms:Text">
          <xsd:maxLength value="255"/>
        </xsd:restriction>
      </xsd:simpleType>
    </xsd:element>
    <xsd:element name="lcf76f155ced4ddcb4097134ff3c332f" ma:index="44" nillable="true" ma:taxonomy="true" ma:internalName="lcf76f155ced4ddcb4097134ff3c332f" ma:taxonomyFieldName="MediaServiceImageTags" ma:displayName="Image Tags" ma:readOnly="false" ma:fieldId="{5cf76f15-5ced-4ddc-b409-7134ff3c332f}" ma:taxonomyMulti="true" ma:sspId="ee718bf2-9b99-4b18-bb41-c98f2d31a4f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element name="MediaServiceSearchProperties" ma:index="4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3EBD58-5CAD-4238-918C-EA6F82403007}">
  <ds:schemaRefs>
    <ds:schemaRef ds:uri="http://schemas.microsoft.com/sharepoint/v3/contenttype/forms"/>
  </ds:schemaRefs>
</ds:datastoreItem>
</file>

<file path=customXml/itemProps2.xml><?xml version="1.0" encoding="utf-8"?>
<ds:datastoreItem xmlns:ds="http://schemas.openxmlformats.org/officeDocument/2006/customXml" ds:itemID="{2E770849-CFD9-4229-BE0F-FC631757AEC9}">
  <ds:schemaRefs>
    <ds:schemaRef ds:uri="http://schemas.openxmlformats.org/officeDocument/2006/bibliography"/>
  </ds:schemaRefs>
</ds:datastoreItem>
</file>

<file path=customXml/itemProps3.xml><?xml version="1.0" encoding="utf-8"?>
<ds:datastoreItem xmlns:ds="http://schemas.openxmlformats.org/officeDocument/2006/customXml" ds:itemID="{EDF6CE21-5CD9-4530-89E5-224161299B8D}">
  <ds:schemaRefs>
    <ds:schemaRef ds:uri="http://schemas.microsoft.com/office/infopath/2007/PartnerControls"/>
    <ds:schemaRef ds:uri="http://purl.org/dc/terms/"/>
    <ds:schemaRef ds:uri="http://schemas.microsoft.com/office/2006/metadata/properties"/>
    <ds:schemaRef ds:uri="http://schemas.microsoft.com/office/2006/documentManagement/types"/>
    <ds:schemaRef ds:uri="http://schemas.openxmlformats.org/package/2006/metadata/core-properties"/>
    <ds:schemaRef ds:uri="82a6e279-6ca9-4897-9356-e603417091ea"/>
    <ds:schemaRef ds:uri="http://purl.org/dc/elements/1.1/"/>
    <ds:schemaRef ds:uri="f3a0000c-08c9-48c6-8858-343c7cd96ccb"/>
    <ds:schemaRef ds:uri="http://www.w3.org/XML/1998/namespace"/>
    <ds:schemaRef ds:uri="http://purl.org/dc/dcmitype/"/>
  </ds:schemaRefs>
</ds:datastoreItem>
</file>

<file path=customXml/itemProps4.xml><?xml version="1.0" encoding="utf-8"?>
<ds:datastoreItem xmlns:ds="http://schemas.openxmlformats.org/officeDocument/2006/customXml" ds:itemID="{73BB52BC-E022-4255-AE9A-9256F315C2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0000c-08c9-48c6-8858-343c7cd96ccb"/>
    <ds:schemaRef ds:uri="82a6e279-6ca9-4897-9356-e603417091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Policy Template.</Template>
  <TotalTime>440</TotalTime>
  <Pages>14</Pages>
  <Words>3900</Words>
  <Characters>22235</Characters>
  <Application>Microsoft Office Word</Application>
  <DocSecurity>0</DocSecurity>
  <Lines>185</Lines>
  <Paragraphs>52</Paragraphs>
  <ScaleCrop>false</ScaleCrop>
  <Company/>
  <LinksUpToDate>false</LinksUpToDate>
  <CharactersWithSpaces>26083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Johnson</dc:creator>
  <cp:keywords/>
  <dc:description/>
  <cp:lastModifiedBy>Jo Hayter</cp:lastModifiedBy>
  <cp:revision>25</cp:revision>
  <cp:lastPrinted>2025-01-16T14:06:00Z</cp:lastPrinted>
  <dcterms:created xsi:type="dcterms:W3CDTF">2024-07-18T11:53:00Z</dcterms:created>
  <dcterms:modified xsi:type="dcterms:W3CDTF">2025-01-16T14:07:00Z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0x0101004F7F721D0E3FD94CBD552FA3F4965E91</vt:lpwstr>
  </property>
  <property fmtid="{D5CDD505-2E9C-101B-9397-08002B2CF9AE}" pid="3" name="MediaServiceImageTags">
    <vt:lpwstr/>
  </property>
</Properties>
</file>